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5A" w:rsidRDefault="00475E5A" w:rsidP="00475E5A">
      <w:pPr>
        <w:ind w:firstLine="709"/>
        <w:jc w:val="right"/>
        <w:rPr>
          <w:b/>
          <w:bCs/>
          <w:i/>
          <w:iCs/>
          <w:sz w:val="32"/>
          <w:szCs w:val="32"/>
        </w:rPr>
      </w:pPr>
      <w:r w:rsidRPr="00A502C7">
        <w:rPr>
          <w:b/>
          <w:bCs/>
          <w:i/>
          <w:iCs/>
          <w:sz w:val="32"/>
          <w:szCs w:val="32"/>
        </w:rPr>
        <w:t>Вислогузов</w:t>
      </w:r>
      <w:r>
        <w:rPr>
          <w:b/>
          <w:bCs/>
          <w:i/>
          <w:iCs/>
          <w:sz w:val="32"/>
          <w:szCs w:val="32"/>
        </w:rPr>
        <w:t xml:space="preserve"> В.К.</w:t>
      </w:r>
      <w:r w:rsidRPr="00A502C7">
        <w:rPr>
          <w:rStyle w:val="a5"/>
          <w:b/>
          <w:bCs/>
          <w:i/>
          <w:iCs/>
          <w:sz w:val="32"/>
          <w:szCs w:val="32"/>
        </w:rPr>
        <w:footnoteReference w:customMarkFollows="1" w:id="1"/>
        <w:sym w:font="Symbol" w:char="F02A"/>
      </w:r>
    </w:p>
    <w:p w:rsidR="00475E5A" w:rsidRPr="00A502C7" w:rsidRDefault="00475E5A" w:rsidP="00475E5A">
      <w:pPr>
        <w:ind w:firstLine="709"/>
        <w:jc w:val="right"/>
        <w:rPr>
          <w:b/>
          <w:bCs/>
          <w:i/>
          <w:iCs/>
          <w:sz w:val="32"/>
          <w:szCs w:val="32"/>
        </w:rPr>
      </w:pPr>
    </w:p>
    <w:p w:rsidR="00475E5A" w:rsidRDefault="00475E5A" w:rsidP="00475E5A">
      <w:pPr>
        <w:ind w:firstLine="709"/>
        <w:jc w:val="center"/>
      </w:pPr>
      <w:r>
        <w:rPr>
          <w:b/>
          <w:bCs/>
          <w:i/>
          <w:iCs/>
        </w:rPr>
        <w:t xml:space="preserve">«ГРАНИ» ИВАНА ЖДАНОВА </w:t>
      </w:r>
    </w:p>
    <w:p w:rsidR="00475E5A" w:rsidRPr="001562BE" w:rsidRDefault="00475E5A" w:rsidP="00475E5A">
      <w:pPr>
        <w:ind w:firstLine="709"/>
      </w:pPr>
    </w:p>
    <w:p w:rsidR="00475E5A" w:rsidRPr="00E931F0" w:rsidRDefault="00475E5A" w:rsidP="00475E5A">
      <w:pPr>
        <w:tabs>
          <w:tab w:val="left" w:pos="3780"/>
        </w:tabs>
        <w:ind w:firstLine="709"/>
        <w:jc w:val="right"/>
        <w:rPr>
          <w:i/>
          <w:iCs/>
          <w:sz w:val="24"/>
          <w:szCs w:val="24"/>
        </w:rPr>
      </w:pPr>
      <w:r w:rsidRPr="00E931F0">
        <w:rPr>
          <w:i/>
          <w:iCs/>
          <w:sz w:val="24"/>
          <w:szCs w:val="24"/>
        </w:rPr>
        <w:t xml:space="preserve">Как душу внешнюю, мы носим куб в себе – </w:t>
      </w:r>
    </w:p>
    <w:p w:rsidR="00475E5A" w:rsidRPr="00E931F0" w:rsidRDefault="00475E5A" w:rsidP="00475E5A">
      <w:pPr>
        <w:tabs>
          <w:tab w:val="left" w:pos="3780"/>
        </w:tabs>
        <w:ind w:firstLine="709"/>
        <w:jc w:val="right"/>
        <w:rPr>
          <w:i/>
          <w:iCs/>
          <w:sz w:val="24"/>
          <w:szCs w:val="24"/>
        </w:rPr>
      </w:pPr>
      <w:r w:rsidRPr="00E931F0">
        <w:rPr>
          <w:i/>
          <w:iCs/>
          <w:sz w:val="24"/>
          <w:szCs w:val="24"/>
        </w:rPr>
        <w:t xml:space="preserve">Не дом и не тюрьма, но на него </w:t>
      </w:r>
      <w:proofErr w:type="gramStart"/>
      <w:r w:rsidRPr="00E931F0">
        <w:rPr>
          <w:i/>
          <w:iCs/>
          <w:sz w:val="24"/>
          <w:szCs w:val="24"/>
        </w:rPr>
        <w:t>похожи</w:t>
      </w:r>
      <w:proofErr w:type="gramEnd"/>
      <w:r w:rsidRPr="00E931F0">
        <w:rPr>
          <w:i/>
          <w:iCs/>
          <w:sz w:val="24"/>
          <w:szCs w:val="24"/>
        </w:rPr>
        <w:t>…</w:t>
      </w:r>
    </w:p>
    <w:p w:rsidR="00475E5A" w:rsidRPr="00E931F0" w:rsidRDefault="00475E5A" w:rsidP="00475E5A">
      <w:pPr>
        <w:tabs>
          <w:tab w:val="left" w:pos="3780"/>
        </w:tabs>
        <w:ind w:firstLine="709"/>
        <w:jc w:val="right"/>
        <w:rPr>
          <w:sz w:val="24"/>
          <w:szCs w:val="24"/>
        </w:rPr>
      </w:pPr>
      <w:r w:rsidRPr="00E931F0">
        <w:rPr>
          <w:sz w:val="24"/>
          <w:szCs w:val="24"/>
        </w:rPr>
        <w:t>Иван Жданов. «Как душу внешнюю…»</w:t>
      </w:r>
    </w:p>
    <w:p w:rsidR="00475E5A" w:rsidRPr="001562BE" w:rsidRDefault="00475E5A" w:rsidP="00475E5A">
      <w:pPr>
        <w:tabs>
          <w:tab w:val="left" w:pos="3780"/>
        </w:tabs>
        <w:ind w:firstLine="709"/>
        <w:jc w:val="right"/>
      </w:pPr>
    </w:p>
    <w:p w:rsidR="00475E5A" w:rsidRPr="001562BE" w:rsidRDefault="00475E5A" w:rsidP="00475E5A">
      <w:pPr>
        <w:ind w:firstLine="709"/>
      </w:pPr>
      <w:r w:rsidRPr="001562BE">
        <w:t xml:space="preserve">Иван Жданов (р. в 1948г.)  – один из тех современных поэтов, о творчестве которых критики не перестают вести на страницах печатных и </w:t>
      </w:r>
      <w:r>
        <w:t>и</w:t>
      </w:r>
      <w:r w:rsidRPr="001562BE">
        <w:t>нтернет-изданий оживленные дискуссии. И это справедливо: Жданов п</w:t>
      </w:r>
      <w:r w:rsidRPr="001562BE">
        <w:t>о</w:t>
      </w:r>
      <w:r w:rsidRPr="001562BE">
        <w:t>эт сложный, неоднозначный. Говоря о его художественном методе, иссл</w:t>
      </w:r>
      <w:r w:rsidRPr="001562BE">
        <w:t>е</w:t>
      </w:r>
      <w:r w:rsidRPr="001562BE">
        <w:t>дователи употребляют довольно странный термин «мета-метафоризм», к</w:t>
      </w:r>
      <w:r w:rsidRPr="001562BE">
        <w:t>о</w:t>
      </w:r>
      <w:r w:rsidRPr="001562BE">
        <w:t xml:space="preserve">торым пытаются оправдать трудность восприятия стихотворений, обилие скрытых подтекстов и неоднозначность интерпретаций. </w:t>
      </w:r>
      <w:proofErr w:type="gramStart"/>
      <w:r w:rsidRPr="001562BE">
        <w:t>«Язык Жданова не похож на обиходный, разговорный, имеющий лишь чисто практическое значение.</w:t>
      </w:r>
      <w:proofErr w:type="gramEnd"/>
      <w:r w:rsidRPr="001562BE">
        <w:t xml:space="preserve"> В его стихах спрятаны различные пласты смысла – они перес</w:t>
      </w:r>
      <w:r w:rsidRPr="001562BE">
        <w:t>е</w:t>
      </w:r>
      <w:r w:rsidRPr="001562BE">
        <w:t>каются, переплетаются и преображаются в поэтическую речь, а стихотв</w:t>
      </w:r>
      <w:r w:rsidRPr="001562BE">
        <w:t>о</w:t>
      </w:r>
      <w:r w:rsidRPr="001562BE">
        <w:t xml:space="preserve">рение оказывается </w:t>
      </w:r>
      <w:proofErr w:type="gramStart"/>
      <w:r w:rsidRPr="001562BE">
        <w:t>густо насыщено</w:t>
      </w:r>
      <w:proofErr w:type="gramEnd"/>
      <w:r w:rsidRPr="001562BE">
        <w:t xml:space="preserve"> образами и метафорами, как и у других мета-метафористов» [</w:t>
      </w:r>
      <w:r>
        <w:t>4</w:t>
      </w:r>
      <w:r w:rsidRPr="001562BE">
        <w:t>,499]</w:t>
      </w:r>
    </w:p>
    <w:p w:rsidR="00475E5A" w:rsidRPr="001562BE" w:rsidRDefault="00475E5A" w:rsidP="00475E5A">
      <w:pPr>
        <w:ind w:firstLine="709"/>
      </w:pPr>
      <w:r w:rsidRPr="001562BE">
        <w:t>Что говорят о себе сами мета-метафористы? –  «Мир делится на ч</w:t>
      </w:r>
      <w:r w:rsidRPr="001562BE">
        <w:t>е</w:t>
      </w:r>
      <w:r w:rsidRPr="001562BE">
        <w:t>ловека, а умножается на все остальное. Как ни разлагай мир скальпелем рассудка, познание невозможно без человека, а человек – тот первоатом, который «умножаем» на все. &lt;…&gt; Метаметафора - это метафора, где ка</w:t>
      </w:r>
      <w:r w:rsidRPr="001562BE">
        <w:t>ж</w:t>
      </w:r>
      <w:r>
        <w:t>дая вещь – вселенная» [3</w:t>
      </w:r>
      <w:r w:rsidRPr="001562BE">
        <w:t>] Однако такое определение не дает нам поним</w:t>
      </w:r>
      <w:r w:rsidRPr="001562BE">
        <w:t>а</w:t>
      </w:r>
      <w:r w:rsidRPr="001562BE">
        <w:t xml:space="preserve">ния самого мета-метафоризма. Дело в том, что любая лирика – будь то гражданская, любовная, философская или какая-то другая – не может обойтись без лирического героя, без индивидуального осмысления и </w:t>
      </w:r>
      <w:r w:rsidRPr="001D0CB3">
        <w:rPr>
          <w:i/>
          <w:iCs/>
        </w:rPr>
        <w:t>пр</w:t>
      </w:r>
      <w:r w:rsidRPr="001D0CB3">
        <w:rPr>
          <w:i/>
          <w:iCs/>
        </w:rPr>
        <w:t>о</w:t>
      </w:r>
      <w:r w:rsidRPr="001D0CB3">
        <w:rPr>
          <w:i/>
          <w:iCs/>
        </w:rPr>
        <w:t>чувствования</w:t>
      </w:r>
      <w:r w:rsidRPr="001562BE">
        <w:t xml:space="preserve"> того или иного явления жизни. В отношении к вещи как к вселенной поэты мета-метафористы также не сделали открытия. Еще си</w:t>
      </w:r>
      <w:r w:rsidRPr="001562BE">
        <w:t>м</w:t>
      </w:r>
      <w:r w:rsidRPr="001562BE">
        <w:t xml:space="preserve">волизм начала ХХв. был склонен видеть в вещи, попадающей во внимание поэта, бесконечное количество отзвуков иных миров. Поэтому пробовать определить школу мета-метафоризма нужно не через объект изображения, но через синтез формы и содержания. Мета-метафоризм есть обращение к традиционным темам русской лирики (любви, веры, поэта и поэзии и др.) современным, трудным для понимания языком. Поэзия мета-метафоризма по духу ближе к </w:t>
      </w:r>
      <w:proofErr w:type="gramStart"/>
      <w:r w:rsidRPr="001562BE">
        <w:t>классической</w:t>
      </w:r>
      <w:proofErr w:type="gramEnd"/>
      <w:r w:rsidRPr="001562BE">
        <w:t>, чем к модернистской. А тот способ, кот</w:t>
      </w:r>
      <w:r w:rsidRPr="001562BE">
        <w:t>о</w:t>
      </w:r>
      <w:r w:rsidRPr="001562BE">
        <w:t>рым пользуется поэт для того, чтобы его услышали, обусловлен, во-первых, культурной ситуацией доминирования постмодернизма и, во-вторых, тем, что автор словно дифференцирует читателей и отбирает «св</w:t>
      </w:r>
      <w:r w:rsidRPr="001562BE">
        <w:t>о</w:t>
      </w:r>
      <w:r w:rsidRPr="001562BE">
        <w:t xml:space="preserve">их». </w:t>
      </w:r>
    </w:p>
    <w:p w:rsidR="00475E5A" w:rsidRDefault="00475E5A" w:rsidP="00475E5A">
      <w:pPr>
        <w:ind w:firstLine="709"/>
      </w:pPr>
      <w:r w:rsidRPr="001562BE">
        <w:lastRenderedPageBreak/>
        <w:t xml:space="preserve">«Жданова читать сложно. Он как будто специально отгораживается от случайного читателя. Его стихи нельзя </w:t>
      </w:r>
      <w:proofErr w:type="gramStart"/>
      <w:r w:rsidRPr="001562BE">
        <w:t>читать</w:t>
      </w:r>
      <w:proofErr w:type="gramEnd"/>
      <w:r w:rsidRPr="001562BE">
        <w:t xml:space="preserve"> походя, и нужно усилие, чтобы войти в его поэтический мир. Усилие это тем более необходимо, что лирика Жданова, в отличие от большинства современных поэтов — не р</w:t>
      </w:r>
      <w:r w:rsidRPr="001562BE">
        <w:t>и</w:t>
      </w:r>
      <w:r w:rsidRPr="001562BE">
        <w:t>торична, она не прочитывается как статья, как рифмованная и ритмизир</w:t>
      </w:r>
      <w:r w:rsidRPr="001562BE">
        <w:t>о</w:t>
      </w:r>
      <w:r w:rsidRPr="001562BE">
        <w:t>ванная проза, с прозрачным синтаксисом и столь распространенными ныне структурами перечисления. Стихи Жданова поначалу рождают впечатл</w:t>
      </w:r>
      <w:r w:rsidRPr="001562BE">
        <w:t>е</w:t>
      </w:r>
      <w:r w:rsidRPr="001562BE">
        <w:t>ния невнятицы, непроясненной тарабарщины, смысловой путаницы». [</w:t>
      </w:r>
      <w:r>
        <w:t>1</w:t>
      </w:r>
      <w:r w:rsidRPr="001562BE">
        <w:t>] Сложность восприятия стихов Жданова – одна из причин его слабой поп</w:t>
      </w:r>
      <w:r w:rsidRPr="001562BE">
        <w:t>у</w:t>
      </w:r>
      <w:r w:rsidRPr="001562BE">
        <w:t>лярности среди массового читателя. Он не так програм</w:t>
      </w:r>
      <w:r>
        <w:t>мен</w:t>
      </w:r>
      <w:r w:rsidRPr="001562BE">
        <w:t xml:space="preserve">, как, к примеру, </w:t>
      </w:r>
      <w:proofErr w:type="gramStart"/>
      <w:r w:rsidRPr="001562BE">
        <w:t>рок-поэты</w:t>
      </w:r>
      <w:proofErr w:type="gramEnd"/>
      <w:r w:rsidRPr="001562BE">
        <w:t>. В его стихах невозможно отыскать дидактики и поучения. А</w:t>
      </w:r>
      <w:r w:rsidRPr="001562BE">
        <w:t>д</w:t>
      </w:r>
      <w:r w:rsidRPr="001562BE">
        <w:t>ресат лирики Жданова – это интеллектуал-эстет, неторопливый и вдумч</w:t>
      </w:r>
      <w:r w:rsidRPr="001562BE">
        <w:t>и</w:t>
      </w:r>
      <w:r w:rsidRPr="001562BE">
        <w:t>вый. Но как в таком случае быть с так называемым «обывателем</w:t>
      </w:r>
      <w:r>
        <w:t>»? Об этом – «До слова» [2,7]</w:t>
      </w:r>
    </w:p>
    <w:p w:rsidR="00475E5A" w:rsidRPr="00532D6F" w:rsidRDefault="00475E5A" w:rsidP="00475E5A">
      <w:pPr>
        <w:ind w:firstLine="2268"/>
        <w:rPr>
          <w:i/>
          <w:iCs/>
        </w:rPr>
      </w:pPr>
      <w:r w:rsidRPr="00532D6F">
        <w:rPr>
          <w:i/>
          <w:iCs/>
        </w:rPr>
        <w:t>Ты – сцена и актер в пустующем театре.</w:t>
      </w:r>
    </w:p>
    <w:p w:rsidR="00475E5A" w:rsidRPr="00532D6F" w:rsidRDefault="00475E5A" w:rsidP="00475E5A">
      <w:pPr>
        <w:ind w:firstLine="2268"/>
        <w:rPr>
          <w:i/>
          <w:iCs/>
        </w:rPr>
      </w:pPr>
      <w:r w:rsidRPr="00532D6F">
        <w:rPr>
          <w:i/>
          <w:iCs/>
        </w:rPr>
        <w:t>Ты занавес сорвешь, разыгрывая быт.</w:t>
      </w:r>
    </w:p>
    <w:p w:rsidR="00475E5A" w:rsidRPr="00532D6F" w:rsidRDefault="00475E5A" w:rsidP="00475E5A">
      <w:pPr>
        <w:ind w:firstLine="2268"/>
        <w:rPr>
          <w:i/>
          <w:iCs/>
        </w:rPr>
      </w:pPr>
      <w:r w:rsidRPr="00532D6F">
        <w:rPr>
          <w:i/>
          <w:iCs/>
        </w:rPr>
        <w:t>&lt;…&gt;</w:t>
      </w:r>
    </w:p>
    <w:p w:rsidR="00475E5A" w:rsidRPr="00532D6F" w:rsidRDefault="00475E5A" w:rsidP="00475E5A">
      <w:pPr>
        <w:ind w:firstLine="2268"/>
        <w:rPr>
          <w:i/>
          <w:iCs/>
        </w:rPr>
      </w:pPr>
      <w:r w:rsidRPr="00532D6F">
        <w:rPr>
          <w:i/>
          <w:iCs/>
        </w:rPr>
        <w:t>Но утлые гробы незаселенных кресел</w:t>
      </w:r>
    </w:p>
    <w:p w:rsidR="00475E5A" w:rsidRPr="00532D6F" w:rsidRDefault="00475E5A" w:rsidP="00475E5A">
      <w:pPr>
        <w:ind w:firstLine="2268"/>
        <w:rPr>
          <w:i/>
          <w:iCs/>
        </w:rPr>
      </w:pPr>
      <w:r w:rsidRPr="00532D6F">
        <w:rPr>
          <w:i/>
          <w:iCs/>
        </w:rPr>
        <w:t>не дрогнут, не вздохнут, не хрястнут пополам</w:t>
      </w:r>
    </w:p>
    <w:p w:rsidR="00475E5A" w:rsidRDefault="00475E5A" w:rsidP="00475E5A">
      <w:pPr>
        <w:ind w:firstLine="709"/>
      </w:pPr>
      <w:r w:rsidRPr="001562BE">
        <w:t>Это стихотворение – новый взгляд на тему поэта и поэзии. Поэт с</w:t>
      </w:r>
      <w:r w:rsidRPr="001562BE">
        <w:t>о</w:t>
      </w:r>
      <w:r w:rsidRPr="001562BE">
        <w:t xml:space="preserve">временности не создает мифов о своей уникальности и неповторимости. Его цель – заставить читателя почувствовать, </w:t>
      </w:r>
      <w:r w:rsidRPr="0097777D">
        <w:rPr>
          <w:i/>
          <w:iCs/>
        </w:rPr>
        <w:t>хрястнуть пополам</w:t>
      </w:r>
      <w:r w:rsidRPr="001562BE">
        <w:t>. Прио</w:t>
      </w:r>
      <w:r w:rsidRPr="001562BE">
        <w:t>б</w:t>
      </w:r>
      <w:r w:rsidRPr="001562BE">
        <w:t>щившись к Слову и крестившись им, приняв его веру, (сравнить, к прим</w:t>
      </w:r>
      <w:r w:rsidRPr="001562BE">
        <w:t>е</w:t>
      </w:r>
      <w:r w:rsidRPr="001562BE">
        <w:t>ру, «До слова» и «До рождества Христова») поэт принимает и все после</w:t>
      </w:r>
      <w:r w:rsidRPr="001562BE">
        <w:t>д</w:t>
      </w:r>
      <w:r w:rsidRPr="001562BE">
        <w:t>ствия: он направляется «</w:t>
      </w:r>
      <w:r w:rsidRPr="00E344F5">
        <w:rPr>
          <w:i/>
          <w:iCs/>
        </w:rPr>
        <w:t xml:space="preserve">цветочниц ублажать, размешивать </w:t>
      </w:r>
      <w:proofErr w:type="gramStart"/>
      <w:r w:rsidRPr="00E344F5">
        <w:rPr>
          <w:i/>
          <w:iCs/>
        </w:rPr>
        <w:t>гульбу</w:t>
      </w:r>
      <w:proofErr w:type="gramEnd"/>
      <w:r w:rsidRPr="001562BE">
        <w:t>». С</w:t>
      </w:r>
      <w:r w:rsidRPr="001562BE">
        <w:t>а</w:t>
      </w:r>
      <w:r w:rsidRPr="001562BE">
        <w:t>мо становление поэта и приобщение его к Слову видится в ином свете, чем во времена пушкинского «Пророка»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рождается впотьмах само собою слово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и тянется к тебе, и ты идешь к нему</w:t>
      </w:r>
    </w:p>
    <w:p w:rsidR="00475E5A" w:rsidRDefault="00475E5A" w:rsidP="00475E5A">
      <w:pPr>
        <w:ind w:firstLine="709"/>
      </w:pPr>
      <w:r w:rsidRPr="001562BE">
        <w:t>Дар поэзии не дается человеку свыше, он есть одно из проявлений мира, подобно любому живому существу. Нужно только рассмотреть, заметить его из тьмы и начать обоюдное сближение. Но при таинстве сращ</w:t>
      </w:r>
      <w:r w:rsidRPr="001562BE">
        <w:t>е</w:t>
      </w:r>
      <w:r w:rsidRPr="001562BE">
        <w:t>ния человек перестает быть собой, он теряется в чужом сне, и сон этот н</w:t>
      </w:r>
      <w:r w:rsidRPr="001562BE">
        <w:t>е</w:t>
      </w:r>
      <w:r w:rsidRPr="001562BE">
        <w:t>соизмеримо больше. Его миссия больше, чем он сам, как камень больше Сизифа. Он не может стать Богом или мучеником: Поэт не может быть н</w:t>
      </w:r>
      <w:r w:rsidRPr="001562BE">
        <w:t>и</w:t>
      </w:r>
      <w:r w:rsidRPr="001562BE">
        <w:t>кем, кроме Поэта.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Я не пою, а бреду по дну нестерпимого воя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или по дну листодера к чужому обману.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Больше того, чем я не был и что я такое,</w:t>
      </w:r>
    </w:p>
    <w:p w:rsidR="00475E5A" w:rsidRPr="00E4702C" w:rsidRDefault="00475E5A" w:rsidP="00475E5A">
      <w:pPr>
        <w:pStyle w:val="1"/>
      </w:pPr>
      <w:r w:rsidRPr="00532D6F">
        <w:rPr>
          <w:i/>
        </w:rPr>
        <w:t>в этом потоке я быть не могу и не стану</w:t>
      </w:r>
      <w:r w:rsidRPr="00E4702C">
        <w:t>.[</w:t>
      </w:r>
      <w:r>
        <w:t>2</w:t>
      </w:r>
      <w:r w:rsidRPr="00E4702C">
        <w:t>, 32]</w:t>
      </w:r>
    </w:p>
    <w:p w:rsidR="00475E5A" w:rsidRPr="001562BE" w:rsidRDefault="00475E5A" w:rsidP="00475E5A">
      <w:pPr>
        <w:ind w:firstLine="709"/>
      </w:pPr>
      <w:r w:rsidRPr="001562BE">
        <w:t>Сборник Жданова «Фоторобот запретного мира» поражает своей о</w:t>
      </w:r>
      <w:r w:rsidRPr="001562BE">
        <w:t>р</w:t>
      </w:r>
      <w:r w:rsidRPr="001562BE">
        <w:t>ганизацией. Ключевые образы одного стихотворения неизменно попадают в последующее, перевоплощаясь и переливаясь оттенками значений, сло</w:t>
      </w:r>
      <w:r w:rsidRPr="001562BE">
        <w:t>в</w:t>
      </w:r>
      <w:r w:rsidRPr="001562BE">
        <w:t xml:space="preserve">но звенья натянутой цепи. И по прочтении каждого стихотворения, снимая </w:t>
      </w:r>
      <w:r w:rsidRPr="001562BE">
        <w:lastRenderedPageBreak/>
        <w:t xml:space="preserve">звено за звеном, читатель опускает мост через ров непонимания мета-метафоризма и попадает в поэтический мир Жданова.  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Мы входим в этот мир, не прогибая воду,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горящие огни, как стебли, разводя.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Там звезды, как ручьи, текут по небосводу</w:t>
      </w:r>
    </w:p>
    <w:p w:rsidR="00475E5A" w:rsidRPr="00E4702C" w:rsidRDefault="00475E5A" w:rsidP="00475E5A">
      <w:pPr>
        <w:pStyle w:val="1"/>
      </w:pPr>
      <w:r w:rsidRPr="00532D6F">
        <w:rPr>
          <w:i/>
        </w:rPr>
        <w:t>и тянется сквозь лед голодный гул дождя</w:t>
      </w:r>
      <w:r w:rsidRPr="00E4702C">
        <w:t>. [</w:t>
      </w:r>
      <w:r>
        <w:t>2</w:t>
      </w:r>
      <w:r w:rsidRPr="00E4702C">
        <w:t>,11]</w:t>
      </w:r>
    </w:p>
    <w:p w:rsidR="00475E5A" w:rsidRDefault="00475E5A" w:rsidP="00475E5A">
      <w:pPr>
        <w:ind w:firstLine="709"/>
      </w:pPr>
      <w:r w:rsidRPr="001562BE">
        <w:t>Пространство стихов Жданова строго ограничено, все имеет свой предел. «Орган для шестого чувства» – куб, внешняя душа. Внешний накопитель информации. Удивительная перекличка с техногенностью современности, с железным веком машин и роботов. Душа человека есть сп</w:t>
      </w:r>
      <w:r w:rsidRPr="001562BE">
        <w:t>о</w:t>
      </w:r>
      <w:r w:rsidRPr="001562BE">
        <w:t>собность принимать и воспринимать, а учитывая обострившийся в наши дни феномен малодушия можно провести следующее сравнение: люди н</w:t>
      </w:r>
      <w:r w:rsidRPr="001562BE">
        <w:t>о</w:t>
      </w:r>
      <w:r w:rsidRPr="001562BE">
        <w:t>сят плоские души-дискеты, души-диски или даже души-флеш-карты. И объем их конечен; у кого-то больше, у кого-то меньше. Поэт – совсем иной случай. Его душа объемна и многогранна, он чувствует все острее в кубе, он видит больше остальных в третьей степени. Но главное – это то, какая фигура получится при развертывании куба. Ведь развертка фигуры есть попытка перевести ее в область плоскости; развертка куба поэтической души становится попыткой стать в один ряд с обладателями необъемных душ, донести Слово. Но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Как ни развертывай, не вызволишь креста,</w:t>
      </w:r>
    </w:p>
    <w:p w:rsidR="00475E5A" w:rsidRPr="001562BE" w:rsidRDefault="00475E5A" w:rsidP="00475E5A">
      <w:pPr>
        <w:pStyle w:val="1"/>
      </w:pPr>
      <w:r w:rsidRPr="00532D6F">
        <w:rPr>
          <w:i/>
        </w:rPr>
        <w:t>выходит лишь квадрат, незримый или черный.</w:t>
      </w:r>
      <w:r w:rsidRPr="001562BE">
        <w:t xml:space="preserve"> [</w:t>
      </w:r>
      <w:r>
        <w:t>2</w:t>
      </w:r>
      <w:r w:rsidRPr="001562BE">
        <w:t>,45]</w:t>
      </w:r>
    </w:p>
    <w:p w:rsidR="00475E5A" w:rsidRPr="001562BE" w:rsidRDefault="00475E5A" w:rsidP="00475E5A">
      <w:pPr>
        <w:ind w:firstLine="709"/>
      </w:pPr>
      <w:r w:rsidRPr="001562BE">
        <w:t>Это концепция Жданова в вопросе о судьбе поэта в обществе. Стремление развернуть душу и сделать ее крестом находит сразу нескол</w:t>
      </w:r>
      <w:r w:rsidRPr="001562BE">
        <w:t>ь</w:t>
      </w:r>
      <w:r w:rsidRPr="001562BE">
        <w:t>ко культурных ассоциаций. Крест как символ веры рождает трактовку о</w:t>
      </w:r>
      <w:r w:rsidRPr="001562BE">
        <w:t>б</w:t>
      </w:r>
      <w:r w:rsidRPr="001562BE">
        <w:t>раза поэта-пророка, мученика словесной религии. В другом стихотворении у Жданова читаем: «</w:t>
      </w:r>
      <w:r w:rsidRPr="00E344F5">
        <w:rPr>
          <w:i/>
          <w:iCs/>
        </w:rPr>
        <w:t>То, что снаружи крест, то изнутри окно</w:t>
      </w:r>
      <w:r w:rsidRPr="001562BE">
        <w:t>»[</w:t>
      </w:r>
      <w:r>
        <w:t>2</w:t>
      </w:r>
      <w:r w:rsidRPr="001562BE">
        <w:t xml:space="preserve">,23] Поэт непонимаем настолько, что,  стараясь пустить читателя в куб своей души, грани которого становятся стенами дома поэтического мировидения, </w:t>
      </w:r>
      <w:proofErr w:type="gramStart"/>
      <w:r w:rsidRPr="001562BE">
        <w:t>и</w:t>
      </w:r>
      <w:proofErr w:type="gramEnd"/>
      <w:r w:rsidRPr="001562BE">
        <w:t xml:space="preserve"> снимая видимые препятствия, он остается фигурой за незримым квадратом стекла безразличия. Тот, кто пытается всматриваться через это стекло, в</w:t>
      </w:r>
      <w:r w:rsidRPr="001562BE">
        <w:t>и</w:t>
      </w:r>
      <w:r w:rsidRPr="001562BE">
        <w:t>дит смутные расплывчатые образы мета-метафоризма. Другие видят че</w:t>
      </w:r>
      <w:r w:rsidRPr="001562BE">
        <w:t>р</w:t>
      </w:r>
      <w:r w:rsidRPr="001562BE">
        <w:t xml:space="preserve">ный квадрат (пояснения излишни). </w:t>
      </w:r>
    </w:p>
    <w:p w:rsidR="00475E5A" w:rsidRPr="00532D6F" w:rsidRDefault="00475E5A" w:rsidP="00475E5A">
      <w:pPr>
        <w:ind w:firstLine="709"/>
        <w:rPr>
          <w:i/>
        </w:rPr>
      </w:pPr>
      <w:r w:rsidRPr="001562BE">
        <w:t>Высоцкий говорил, что «…поэты ходят все по лезвию ножа…» Жд</w:t>
      </w:r>
      <w:r w:rsidRPr="001562BE">
        <w:t>а</w:t>
      </w:r>
      <w:r w:rsidRPr="001562BE">
        <w:t>нов ходит по острым граням своего куба и открывает все новые простра</w:t>
      </w:r>
      <w:r w:rsidRPr="001562BE">
        <w:t>н</w:t>
      </w:r>
      <w:r w:rsidRPr="001562BE">
        <w:t>ства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Я блуждал по запретным, опальным руинам,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где грохочет вразнос мемуарный подвал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и, кружа по железным подспудным вощинам,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пятый угол своим арестантам искал.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Арестанты мои – запрещенные страхи,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неиспытанной совести воры,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 xml:space="preserve">искуплений отсроченных </w:t>
      </w:r>
      <w:proofErr w:type="gramStart"/>
      <w:r w:rsidRPr="00532D6F">
        <w:rPr>
          <w:i/>
        </w:rPr>
        <w:t>сводни</w:t>
      </w:r>
      <w:proofErr w:type="gramEnd"/>
      <w:r w:rsidRPr="00532D6F">
        <w:rPr>
          <w:i/>
        </w:rPr>
        <w:t xml:space="preserve"> и свахи,</w:t>
      </w:r>
    </w:p>
    <w:p w:rsidR="00475E5A" w:rsidRPr="001562BE" w:rsidRDefault="00475E5A" w:rsidP="00475E5A">
      <w:pPr>
        <w:pStyle w:val="1"/>
      </w:pPr>
      <w:r w:rsidRPr="00532D6F">
        <w:rPr>
          <w:i/>
        </w:rPr>
        <w:t>одиночества ширмы и шоры</w:t>
      </w:r>
      <w:r w:rsidRPr="00E344F5">
        <w:t>.</w:t>
      </w:r>
      <w:r w:rsidRPr="001562BE">
        <w:t xml:space="preserve"> [</w:t>
      </w:r>
      <w:r>
        <w:t>2</w:t>
      </w:r>
      <w:r w:rsidRPr="001562BE">
        <w:t>,42]</w:t>
      </w:r>
    </w:p>
    <w:p w:rsidR="00475E5A" w:rsidRPr="001562BE" w:rsidRDefault="00475E5A" w:rsidP="00475E5A">
      <w:pPr>
        <w:ind w:firstLine="709"/>
      </w:pPr>
      <w:r w:rsidRPr="001562BE">
        <w:t>Еще одна особенность лирики Жданова – ее абсолют для поэта. С</w:t>
      </w:r>
      <w:r w:rsidRPr="001562BE">
        <w:t>о</w:t>
      </w:r>
      <w:r w:rsidRPr="001562BE">
        <w:t xml:space="preserve">единившись со Словом, поэт попадает в иную реальность, в то время как </w:t>
      </w:r>
      <w:r w:rsidRPr="001562BE">
        <w:lastRenderedPageBreak/>
        <w:t>его «человеческая оболочка» пытается донести Слово миру. «</w:t>
      </w:r>
      <w:r w:rsidRPr="00E344F5">
        <w:rPr>
          <w:i/>
          <w:iCs/>
        </w:rPr>
        <w:t>Перевернуть бы дом – да не нащупать дна</w:t>
      </w:r>
      <w:r w:rsidRPr="001562BE">
        <w:t>»[</w:t>
      </w:r>
      <w:r>
        <w:t>2</w:t>
      </w:r>
      <w:r w:rsidRPr="001562BE">
        <w:t xml:space="preserve">,9] Однако Слово не будет услышано, пока каждый не найдет в себе новую грань, пока не станет разворачивать свою душу. Каждый должен открыть мир в себе, стать творцом для того, чтобы осознать прелесть мира реального, созданного другим Творцом. 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И тогда ты припомнишь, что миру начала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нет во времени, если не в сердце оно,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 xml:space="preserve">нет </w:t>
      </w:r>
      <w:proofErr w:type="gramStart"/>
      <w:r w:rsidRPr="00532D6F">
        <w:rPr>
          <w:i/>
        </w:rPr>
        <w:t>умерших</w:t>
      </w:r>
      <w:proofErr w:type="gramEnd"/>
      <w:r w:rsidRPr="00532D6F">
        <w:rPr>
          <w:i/>
        </w:rPr>
        <w:t xml:space="preserve"> и падших, кого б не скрывало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от морей и от бездн отрешенное дно.</w:t>
      </w:r>
    </w:p>
    <w:p w:rsidR="00475E5A" w:rsidRPr="001562BE" w:rsidRDefault="00475E5A" w:rsidP="00475E5A">
      <w:pPr>
        <w:ind w:firstLine="709"/>
      </w:pPr>
      <w:r w:rsidRPr="001562BE">
        <w:t>Сердце поэта – центр вселенной Ивана Жданова, краеугольный к</w:t>
      </w:r>
      <w:r w:rsidRPr="001562BE">
        <w:t>а</w:t>
      </w:r>
      <w:r w:rsidRPr="001562BE">
        <w:t>мень мирозданья. И самой главной особенностью его является способность любить; любить так, как не сможет никто другой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Но и любили мы так, как будто теряли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из виду то, что любили – молча, неслышно.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Так расстается с листвой в безоружной печали</w:t>
      </w:r>
    </w:p>
    <w:p w:rsidR="00475E5A" w:rsidRPr="001562BE" w:rsidRDefault="00475E5A" w:rsidP="00475E5A">
      <w:pPr>
        <w:pStyle w:val="1"/>
      </w:pPr>
      <w:r w:rsidRPr="00532D6F">
        <w:rPr>
          <w:i/>
        </w:rPr>
        <w:t>сад сокровенный, далекий, незримый, всевышний</w:t>
      </w:r>
      <w:r w:rsidRPr="00E344F5">
        <w:t>.</w:t>
      </w:r>
      <w:r w:rsidRPr="001562BE">
        <w:t xml:space="preserve"> [</w:t>
      </w:r>
      <w:r>
        <w:t>2</w:t>
      </w:r>
      <w:r w:rsidRPr="001562BE">
        <w:t>,32]</w:t>
      </w:r>
    </w:p>
    <w:p w:rsidR="00475E5A" w:rsidRDefault="00475E5A" w:rsidP="00475E5A">
      <w:pPr>
        <w:ind w:firstLine="709"/>
        <w:rPr>
          <w:i/>
          <w:iCs/>
        </w:rPr>
      </w:pPr>
      <w:r w:rsidRPr="001562BE">
        <w:t xml:space="preserve">Любовь пространства стихов Жданова не помещается в мире вещей, она стремится открывать новые измерения и существовать в них. Поэтому неудивительно такое обилие чисто романтических образов в любовной лирике поэта. Образы </w:t>
      </w:r>
      <w:proofErr w:type="gramStart"/>
      <w:r w:rsidRPr="001562BE">
        <w:t>любви-летучей</w:t>
      </w:r>
      <w:proofErr w:type="gramEnd"/>
      <w:r w:rsidRPr="001562BE">
        <w:t xml:space="preserve"> мыши и любви как черно-белых кл</w:t>
      </w:r>
      <w:r w:rsidRPr="001562BE">
        <w:t>а</w:t>
      </w:r>
      <w:r w:rsidRPr="001562BE">
        <w:t>вишей рояля [</w:t>
      </w:r>
      <w:r>
        <w:t>2</w:t>
      </w:r>
      <w:r w:rsidRPr="001562BE">
        <w:t>,12] придает этому чувству момент мистицизма, а момент сближения влюбленных видится неким ритуалом. Однако</w:t>
      </w:r>
      <w:proofErr w:type="gramStart"/>
      <w:r w:rsidRPr="001562BE">
        <w:t>,</w:t>
      </w:r>
      <w:proofErr w:type="gramEnd"/>
      <w:r w:rsidRPr="001562BE">
        <w:t xml:space="preserve"> пожалуй, самое пронзительное стихотворение Жданова о любви – «Памяти сестры». Оно поражает несвойственной  Жданову простотой слога, ясностью мысли. Образы настолько легки для восприятия, что перед глазами словно появл</w:t>
      </w:r>
      <w:r w:rsidRPr="001562BE">
        <w:t>я</w:t>
      </w:r>
      <w:r w:rsidRPr="001562BE">
        <w:t xml:space="preserve">ется живой человек. </w:t>
      </w:r>
    </w:p>
    <w:p w:rsidR="00475E5A" w:rsidRPr="00532D6F" w:rsidRDefault="00475E5A" w:rsidP="00475E5A">
      <w:pPr>
        <w:pStyle w:val="1"/>
        <w:rPr>
          <w:i/>
        </w:rPr>
      </w:pPr>
      <w:proofErr w:type="gramStart"/>
      <w:r w:rsidRPr="00532D6F">
        <w:rPr>
          <w:i/>
        </w:rPr>
        <w:t>Обрученная</w:t>
      </w:r>
      <w:proofErr w:type="gramEnd"/>
      <w:r w:rsidRPr="00532D6F">
        <w:rPr>
          <w:i/>
        </w:rPr>
        <w:t xml:space="preserve"> с невинным роком,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не по мужу верная жена,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всю любовь, отмеренную сроком,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отдарила вечности она.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Как была учительницей в школе,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так с тех пор мелок в ее руке</w:t>
      </w:r>
    </w:p>
    <w:p w:rsidR="00475E5A" w:rsidRPr="00532D6F" w:rsidRDefault="00475E5A" w:rsidP="00475E5A">
      <w:pPr>
        <w:pStyle w:val="1"/>
        <w:rPr>
          <w:i/>
        </w:rPr>
      </w:pPr>
      <w:r w:rsidRPr="00532D6F">
        <w:rPr>
          <w:i/>
        </w:rPr>
        <w:t>троеперстием горит на воле,</w:t>
      </w:r>
    </w:p>
    <w:p w:rsidR="00475E5A" w:rsidRPr="001562BE" w:rsidRDefault="00475E5A" w:rsidP="00475E5A">
      <w:pPr>
        <w:pStyle w:val="1"/>
      </w:pPr>
      <w:r w:rsidRPr="00532D6F">
        <w:rPr>
          <w:i/>
        </w:rPr>
        <w:t>что-то пишет на пустой доске</w:t>
      </w:r>
      <w:r w:rsidRPr="001562BE">
        <w:t>.[</w:t>
      </w:r>
      <w:r>
        <w:t>2</w:t>
      </w:r>
      <w:r w:rsidRPr="001562BE">
        <w:t>,38]</w:t>
      </w:r>
    </w:p>
    <w:p w:rsidR="00475E5A" w:rsidRPr="001562BE" w:rsidRDefault="00475E5A" w:rsidP="00475E5A">
      <w:pPr>
        <w:ind w:firstLine="709"/>
      </w:pPr>
      <w:r w:rsidRPr="001562BE">
        <w:t>Именно такая любовь заставляет восхищаться сердцем поэта. Пр</w:t>
      </w:r>
      <w:r w:rsidRPr="001562BE">
        <w:t>о</w:t>
      </w:r>
      <w:r w:rsidRPr="001562BE">
        <w:t xml:space="preserve">стая учительница почти канонизируется, память о ней рождает светлую печаль, которая сохраняет веру в возможность встречи </w:t>
      </w:r>
      <w:r w:rsidRPr="00E344F5">
        <w:rPr>
          <w:i/>
          <w:iCs/>
        </w:rPr>
        <w:t>там</w:t>
      </w:r>
      <w:r w:rsidRPr="001562BE">
        <w:t xml:space="preserve">. </w:t>
      </w:r>
      <w:proofErr w:type="gramStart"/>
      <w:r w:rsidRPr="001562BE">
        <w:t>Отрекаясь от оболочки, от телесного, сердце чувствует самые тонкие, самые потаенные свои чаяния.</w:t>
      </w:r>
      <w:proofErr w:type="gramEnd"/>
    </w:p>
    <w:p w:rsidR="00475E5A" w:rsidRDefault="00475E5A" w:rsidP="00475E5A">
      <w:pPr>
        <w:ind w:firstLine="709"/>
      </w:pPr>
      <w:r w:rsidRPr="001562BE">
        <w:t>Иван Жданов – один</w:t>
      </w:r>
      <w:r>
        <w:t xml:space="preserve"> из самых значительных</w:t>
      </w:r>
      <w:r w:rsidRPr="001562BE">
        <w:t xml:space="preserve"> поэтов современности. Его поэзия сложна и интересна одновременно. Преодолев страх и перви</w:t>
      </w:r>
      <w:r w:rsidRPr="001562BE">
        <w:t>ч</w:t>
      </w:r>
      <w:r w:rsidRPr="001562BE">
        <w:t>ное непонимание метода письма поэта, читатель попадает в сложно орг</w:t>
      </w:r>
      <w:r w:rsidRPr="001562BE">
        <w:t>а</w:t>
      </w:r>
      <w:r w:rsidRPr="001562BE">
        <w:t xml:space="preserve">низованный мир Жданова, похожий на кубик Рубика. Рассматривая стихи с разных углов, открывая новые смыслы, увлекаешься интересной игрой, предлагаемой мастером слова. Как итог, получаются своеобразные, необычные и, что самое главное, неповторимые узоры и переплетения </w:t>
      </w:r>
      <w:r w:rsidRPr="001562BE">
        <w:lastRenderedPageBreak/>
        <w:t>мы</w:t>
      </w:r>
      <w:r w:rsidRPr="001562BE">
        <w:t>с</w:t>
      </w:r>
      <w:r w:rsidRPr="001562BE">
        <w:t>лей, которые появляются и исчезают, уступая место новым, стоит лишь немного изменить взгляд и заметить очередную грань стихов Жданова.</w:t>
      </w:r>
    </w:p>
    <w:p w:rsidR="00475E5A" w:rsidRPr="001562BE" w:rsidRDefault="00475E5A" w:rsidP="00475E5A">
      <w:pPr>
        <w:ind w:firstLine="709"/>
      </w:pPr>
    </w:p>
    <w:p w:rsidR="00475E5A" w:rsidRPr="006B4628" w:rsidRDefault="00475E5A" w:rsidP="00475E5A">
      <w:pPr>
        <w:ind w:firstLine="709"/>
        <w:jc w:val="center"/>
        <w:rPr>
          <w:i/>
          <w:iCs/>
        </w:rPr>
      </w:pPr>
      <w:r>
        <w:rPr>
          <w:i/>
          <w:iCs/>
        </w:rPr>
        <w:t>Литература</w:t>
      </w:r>
    </w:p>
    <w:p w:rsidR="00475E5A" w:rsidRPr="001562BE" w:rsidRDefault="00475E5A" w:rsidP="00475E5A">
      <w:pPr>
        <w:ind w:firstLine="709"/>
      </w:pPr>
    </w:p>
    <w:p w:rsidR="00475E5A" w:rsidRPr="001562BE" w:rsidRDefault="00475E5A" w:rsidP="00475E5A">
      <w:pPr>
        <w:numPr>
          <w:ilvl w:val="0"/>
          <w:numId w:val="1"/>
        </w:numPr>
        <w:ind w:left="1134" w:hanging="425"/>
      </w:pPr>
      <w:r w:rsidRPr="001562BE">
        <w:t>Александров</w:t>
      </w:r>
      <w:r>
        <w:t xml:space="preserve"> Н</w:t>
      </w:r>
      <w:r w:rsidRPr="001562BE">
        <w:t>. Оправдание серьезности. Иван Жданов — неп</w:t>
      </w:r>
      <w:r w:rsidRPr="001562BE">
        <w:t>о</w:t>
      </w:r>
      <w:r w:rsidRPr="001562BE">
        <w:t xml:space="preserve">нятный или непонятый? </w:t>
      </w:r>
      <w:r w:rsidRPr="0040593A">
        <w:t>http://www.earthburg.ru/earthadm/php/data/authors/zhdanov/critics_r_new.html</w:t>
      </w:r>
    </w:p>
    <w:p w:rsidR="00475E5A" w:rsidRDefault="00475E5A" w:rsidP="00475E5A">
      <w:pPr>
        <w:numPr>
          <w:ilvl w:val="0"/>
          <w:numId w:val="1"/>
        </w:numPr>
        <w:ind w:left="1134" w:hanging="425"/>
      </w:pPr>
      <w:r w:rsidRPr="001562BE">
        <w:t>Жданов И. Фоторобот запретного</w:t>
      </w:r>
      <w:r>
        <w:t xml:space="preserve"> мира.  – СПб</w:t>
      </w:r>
      <w:proofErr w:type="gramStart"/>
      <w:r>
        <w:t xml:space="preserve">.: </w:t>
      </w:r>
      <w:r w:rsidRPr="001562BE">
        <w:t>«</w:t>
      </w:r>
      <w:proofErr w:type="gramEnd"/>
      <w:r w:rsidRPr="001562BE">
        <w:t>Пушкинский фонд», 1998</w:t>
      </w:r>
    </w:p>
    <w:p w:rsidR="00475E5A" w:rsidRPr="001562BE" w:rsidRDefault="00475E5A" w:rsidP="00475E5A">
      <w:pPr>
        <w:numPr>
          <w:ilvl w:val="0"/>
          <w:numId w:val="1"/>
        </w:numPr>
        <w:ind w:left="1134" w:hanging="425"/>
      </w:pPr>
      <w:r>
        <w:t>Кедров К.</w:t>
      </w:r>
      <w:r w:rsidRPr="001562BE">
        <w:t xml:space="preserve"> Рождение метаметафоры. </w:t>
      </w:r>
      <w:r w:rsidRPr="0040593A">
        <w:t>http://www.aptechka.agava.ru/statyi/teoriya/manifest/metametaforism1.html</w:t>
      </w:r>
    </w:p>
    <w:p w:rsidR="00475E5A" w:rsidRPr="001562BE" w:rsidRDefault="00475E5A" w:rsidP="00475E5A">
      <w:pPr>
        <w:numPr>
          <w:ilvl w:val="0"/>
          <w:numId w:val="1"/>
        </w:numPr>
        <w:ind w:left="1134" w:hanging="425"/>
      </w:pPr>
      <w:r w:rsidRPr="001562BE">
        <w:t>Энциклопедия для детей. Т.9. Русская литература. Ч.2. ХХв / Глав</w:t>
      </w:r>
      <w:proofErr w:type="gramStart"/>
      <w:r w:rsidRPr="001562BE">
        <w:t>.р</w:t>
      </w:r>
      <w:proofErr w:type="gramEnd"/>
      <w:r w:rsidRPr="001562BE">
        <w:t>ед. М.Д.Аксёнова. – М.:Аванта+,1999.</w:t>
      </w:r>
    </w:p>
    <w:p w:rsidR="00907994" w:rsidRDefault="00907994"/>
    <w:sectPr w:rsidR="00907994" w:rsidSect="0090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45" w:rsidRDefault="00362C45" w:rsidP="00475E5A">
      <w:r>
        <w:separator/>
      </w:r>
    </w:p>
  </w:endnote>
  <w:endnote w:type="continuationSeparator" w:id="0">
    <w:p w:rsidR="00362C45" w:rsidRDefault="00362C45" w:rsidP="0047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45" w:rsidRDefault="00362C45" w:rsidP="00475E5A">
      <w:r>
        <w:separator/>
      </w:r>
    </w:p>
  </w:footnote>
  <w:footnote w:type="continuationSeparator" w:id="0">
    <w:p w:rsidR="00362C45" w:rsidRDefault="00362C45" w:rsidP="00475E5A">
      <w:r>
        <w:continuationSeparator/>
      </w:r>
    </w:p>
  </w:footnote>
  <w:footnote w:id="1">
    <w:p w:rsidR="00475E5A" w:rsidRPr="00947A1C" w:rsidRDefault="00475E5A" w:rsidP="00475E5A">
      <w:pPr>
        <w:pStyle w:val="a3"/>
        <w:rPr>
          <w:sz w:val="24"/>
          <w:szCs w:val="24"/>
        </w:rPr>
      </w:pPr>
      <w:r w:rsidRPr="00947A1C">
        <w:rPr>
          <w:rStyle w:val="a5"/>
          <w:sz w:val="24"/>
          <w:szCs w:val="24"/>
        </w:rPr>
        <w:sym w:font="Symbol" w:char="F02A"/>
      </w:r>
      <w:r w:rsidRPr="00947A1C">
        <w:rPr>
          <w:sz w:val="24"/>
          <w:szCs w:val="24"/>
        </w:rPr>
        <w:t xml:space="preserve"> Вислогузов Виктор Константинович – студент 2 курса филологического факультета КубГУ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7945"/>
    <w:multiLevelType w:val="hybridMultilevel"/>
    <w:tmpl w:val="5F3E2A8E"/>
    <w:lvl w:ilvl="0" w:tplc="928C760A">
      <w:start w:val="1"/>
      <w:numFmt w:val="decimal"/>
      <w:lvlText w:val="%1."/>
      <w:lvlJc w:val="left"/>
      <w:pPr>
        <w:ind w:left="339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E5A"/>
    <w:rsid w:val="00362C45"/>
    <w:rsid w:val="00475E5A"/>
    <w:rsid w:val="0090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5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5E5A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75E5A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475E5A"/>
    <w:rPr>
      <w:vertAlign w:val="superscript"/>
    </w:rPr>
  </w:style>
  <w:style w:type="paragraph" w:customStyle="1" w:styleId="1">
    <w:name w:val="стих1"/>
    <w:basedOn w:val="a"/>
    <w:link w:val="10"/>
    <w:qFormat/>
    <w:rsid w:val="00475E5A"/>
    <w:pPr>
      <w:ind w:firstLine="2268"/>
    </w:pPr>
    <w:rPr>
      <w:iCs/>
    </w:rPr>
  </w:style>
  <w:style w:type="character" w:customStyle="1" w:styleId="10">
    <w:name w:val="стих1 Знак"/>
    <w:link w:val="1"/>
    <w:rsid w:val="00475E5A"/>
    <w:rPr>
      <w:rFonts w:ascii="Times New Roman" w:eastAsia="Calibri" w:hAnsi="Times New Roman" w:cs="Times New Roman"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8858</Characters>
  <Application>Microsoft Office Word</Application>
  <DocSecurity>0</DocSecurity>
  <Lines>73</Lines>
  <Paragraphs>20</Paragraphs>
  <ScaleCrop>false</ScaleCrop>
  <Company>Microsoft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2011-08-12T03:43:00Z</dcterms:created>
  <dcterms:modified xsi:type="dcterms:W3CDTF">2011-08-12T03:43:00Z</dcterms:modified>
</cp:coreProperties>
</file>