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81" w:rsidRDefault="001F3581" w:rsidP="001F3581">
      <w:pPr>
        <w:ind w:firstLine="709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Строкова В.И.</w:t>
      </w:r>
      <w:r w:rsidRPr="00BC67C3">
        <w:rPr>
          <w:rStyle w:val="a5"/>
          <w:b/>
          <w:bCs/>
          <w:i/>
          <w:iCs/>
          <w:sz w:val="32"/>
          <w:szCs w:val="32"/>
        </w:rPr>
        <w:footnoteReference w:customMarkFollows="1" w:id="1"/>
        <w:sym w:font="Symbol" w:char="F02A"/>
      </w:r>
    </w:p>
    <w:p w:rsidR="001F3581" w:rsidRPr="00BC67C3" w:rsidRDefault="001F3581" w:rsidP="001F3581">
      <w:pPr>
        <w:ind w:firstLine="709"/>
        <w:jc w:val="right"/>
        <w:rPr>
          <w:b/>
          <w:bCs/>
          <w:i/>
          <w:iCs/>
          <w:sz w:val="32"/>
          <w:szCs w:val="32"/>
        </w:rPr>
      </w:pPr>
    </w:p>
    <w:p w:rsidR="001F3581" w:rsidRDefault="001F3581" w:rsidP="001F3581">
      <w:pPr>
        <w:ind w:firstLine="709"/>
        <w:jc w:val="center"/>
      </w:pPr>
      <w:r>
        <w:rPr>
          <w:b/>
          <w:bCs/>
          <w:i/>
          <w:iCs/>
        </w:rPr>
        <w:t xml:space="preserve">ЧЕЛОВЕК ЧЕЛОВЕКУ </w:t>
      </w:r>
      <w:r w:rsidRPr="00405F2B">
        <w:rPr>
          <w:b/>
          <w:bCs/>
          <w:i/>
          <w:iCs/>
        </w:rPr>
        <w:t>LUMEN</w:t>
      </w:r>
    </w:p>
    <w:p w:rsidR="001F3581" w:rsidRPr="006F0F30" w:rsidRDefault="001F3581" w:rsidP="001F3581">
      <w:pPr>
        <w:ind w:firstLine="709"/>
      </w:pPr>
    </w:p>
    <w:p w:rsidR="001F3581" w:rsidRPr="006F0F30" w:rsidRDefault="001F3581" w:rsidP="001F3581">
      <w:pPr>
        <w:ind w:firstLine="709"/>
      </w:pPr>
      <w:r w:rsidRPr="006F0F30">
        <w:t>Удивительная вещь случай. Порой он доставляет нам радость, уди</w:t>
      </w:r>
      <w:r w:rsidRPr="006F0F30">
        <w:t>в</w:t>
      </w:r>
      <w:r w:rsidRPr="006F0F30">
        <w:t xml:space="preserve">ление, а иногда огорчение и разочарование. Зачастую, он  позволяет нам  узнать то, чего бы мы сами, без его помощи, не познали бы. Так, благодаря случаю, я открыла для себя творчество  неординарной рок-группы LUMEN. </w:t>
      </w:r>
    </w:p>
    <w:p w:rsidR="001F3581" w:rsidRPr="006F0F30" w:rsidRDefault="001F3581" w:rsidP="001F3581">
      <w:pPr>
        <w:ind w:firstLine="709"/>
      </w:pPr>
      <w:r w:rsidRPr="006F0F30">
        <w:t>Российская рок-группа начала создаваться в 90-е годы в городе Уфе.Ее инициаторами были Денис Шаханов (барабанщик) и Игорь Мамаев (гитарист). Именно они под впечатлением творчества группы «Кино» р</w:t>
      </w:r>
      <w:r w:rsidRPr="006F0F30">
        <w:t>е</w:t>
      </w:r>
      <w:r w:rsidRPr="006F0F30">
        <w:t>шили создать музыкальный коллектив. Сказано – сделано. Первый концерт новоиспеченные рокеры смогли дать в декабрь 1997 г. Свое выступление они посвятили памяти Виктора Цоя.  Позднее, на фестивале начинающих команд было придумано и название коллективу. Слегка переделав лати</w:t>
      </w:r>
      <w:r w:rsidRPr="006F0F30">
        <w:t>н</w:t>
      </w:r>
      <w:r w:rsidRPr="006F0F30">
        <w:t>скую пословицу «человек человеку – свет», ребята провозгласили себя LUMEN – «свет». Фестиваль проходил 12 февраля 1998 г. Именно эту дату музыканты считают днем рождения группы.</w:t>
      </w:r>
    </w:p>
    <w:p w:rsidR="001F3581" w:rsidRPr="006F0F30" w:rsidRDefault="001F3581" w:rsidP="001F3581">
      <w:pPr>
        <w:ind w:firstLine="709"/>
      </w:pPr>
      <w:r w:rsidRPr="006F0F30">
        <w:t>Однако настоящую популярность  коллективу принесла одна из п</w:t>
      </w:r>
      <w:r w:rsidRPr="006F0F30">
        <w:t>е</w:t>
      </w:r>
      <w:r w:rsidRPr="006F0F30">
        <w:t>сен сборника «Сид и Нэнси», ставшая радиохитом на волнах «Наше р</w:t>
      </w:r>
      <w:r w:rsidRPr="006F0F30">
        <w:t>а</w:t>
      </w:r>
      <w:r w:rsidRPr="006F0F30">
        <w:t>дио». Именно благодаря этой композиции группа получила возможность  выступить на фестивале «Чартова Дюжина». Концерт прошел успешно. Это выступление стало переломным в карьере музыкантов.</w:t>
      </w:r>
    </w:p>
    <w:p w:rsidR="001F3581" w:rsidRDefault="001F3581" w:rsidP="001F3581">
      <w:pPr>
        <w:ind w:firstLine="709"/>
      </w:pPr>
      <w:r>
        <w:t>Начиная с 2002 года,  LUMEN</w:t>
      </w:r>
      <w:r w:rsidRPr="006F0F30">
        <w:t xml:space="preserve"> выпустили несколько своих альбомов. Самым скандальным получился сборник «Правда?», вышедший в свет в 2007 году. Но, несмотря на все противоречия, которые вызвали песни эт</w:t>
      </w:r>
      <w:r w:rsidRPr="006F0F30">
        <w:t>о</w:t>
      </w:r>
      <w:r w:rsidRPr="006F0F30">
        <w:t>го сборника, альбом имел успех. Впрочем, как и остальные работы рок-группы.  В чем же секрет успеха молодых рокеров? Чем именно они сум</w:t>
      </w:r>
      <w:r w:rsidRPr="006F0F30">
        <w:t>е</w:t>
      </w:r>
      <w:r w:rsidRPr="006F0F30">
        <w:t>ли покорить слушателей и создать свою армию фанатов? Может быть, ключ к успеху кроется в индивидуальном творческом образе группы.</w:t>
      </w:r>
      <w:r>
        <w:t xml:space="preserve"> О</w:t>
      </w:r>
      <w:r>
        <w:t>т</w:t>
      </w:r>
      <w:r>
        <w:t>метим основные особенности композиций.</w:t>
      </w:r>
    </w:p>
    <w:p w:rsidR="001F3581" w:rsidRPr="006F0F30" w:rsidRDefault="001F3581" w:rsidP="001F3581">
      <w:pPr>
        <w:ind w:firstLine="709"/>
      </w:pPr>
      <w:r w:rsidRPr="006F0F30">
        <w:t>Во-первых, тексты песен подобны мозаике. Складываясь воедино целое, они создают некий сюжет. Не спорю, что многие (почти все) песни содержат в себе, так сказать,  небольшую событийную часть. Но процесс</w:t>
      </w:r>
      <w:r>
        <w:t xml:space="preserve"> формирования</w:t>
      </w:r>
      <w:r w:rsidRPr="006F0F30">
        <w:t xml:space="preserve"> завязки, кульминации и развязки повествования, как прав</w:t>
      </w:r>
      <w:r w:rsidRPr="006F0F30">
        <w:t>и</w:t>
      </w:r>
      <w:r w:rsidRPr="006F0F30">
        <w:t>ло, происходит на протяжении одной лишь композиции. По-другому о</w:t>
      </w:r>
      <w:r w:rsidRPr="006F0F30">
        <w:t>б</w:t>
      </w:r>
      <w:r w:rsidRPr="006F0F30">
        <w:t>стоит дело с творчествомLUMEN. В данном случае, каждая песня выст</w:t>
      </w:r>
      <w:r w:rsidRPr="006F0F30">
        <w:t>у</w:t>
      </w:r>
      <w:r w:rsidRPr="006F0F30">
        <w:t>пает не как самостоятельный, оконченный музыкальный рассказ, а в р</w:t>
      </w:r>
      <w:r w:rsidRPr="006F0F30">
        <w:t>о</w:t>
      </w:r>
      <w:r w:rsidRPr="006F0F30">
        <w:t>лисвязующего зве</w:t>
      </w:r>
      <w:r>
        <w:t>на. Эти звенья</w:t>
      </w:r>
      <w:r w:rsidRPr="006F0F30">
        <w:t>, в свою очередь, создают впечатление н</w:t>
      </w:r>
      <w:r w:rsidRPr="006F0F30">
        <w:t>е</w:t>
      </w:r>
      <w:r w:rsidRPr="006F0F30">
        <w:t>кого дневника лирического героя.</w:t>
      </w:r>
    </w:p>
    <w:p w:rsidR="001F3581" w:rsidRPr="006F0F30" w:rsidRDefault="001F3581" w:rsidP="001F3581">
      <w:pPr>
        <w:ind w:firstLine="709"/>
      </w:pPr>
      <w:r w:rsidRPr="006F0F30">
        <w:t>Наличие в текстах конкретного  лица, от  которого идет повествов</w:t>
      </w:r>
      <w:r w:rsidRPr="006F0F30">
        <w:t>а</w:t>
      </w:r>
      <w:r w:rsidRPr="006F0F30">
        <w:t>ние во всех песнях- это вторая особенность текстов. Образ лирического г</w:t>
      </w:r>
      <w:r w:rsidRPr="006F0F30">
        <w:t>е</w:t>
      </w:r>
      <w:r w:rsidRPr="006F0F30">
        <w:t xml:space="preserve">роя </w:t>
      </w:r>
      <w:r w:rsidRPr="006F0F30">
        <w:lastRenderedPageBreak/>
        <w:t>также складывается не сразу и обнаружить его невозможно, если пр</w:t>
      </w:r>
      <w:r w:rsidRPr="006F0F30">
        <w:t>о</w:t>
      </w:r>
      <w:r w:rsidRPr="006F0F30">
        <w:t>слушана лишь одна или две композиции.  Его фигура достаточно яркая, неординарная и  многогранная. Лирический герой принадлежит к типу персонажей, которые не будут сидеть молча, если их что-либо не устра</w:t>
      </w:r>
      <w:r w:rsidRPr="006F0F30">
        <w:t>и</w:t>
      </w:r>
      <w:r w:rsidRPr="006F0F30">
        <w:t>вает.  Он протестует против безликой, безгласной, все принимающей то</w:t>
      </w:r>
      <w:r w:rsidRPr="006F0F30">
        <w:t>л</w:t>
      </w:r>
      <w:r w:rsidRPr="006F0F30">
        <w:t>пы.  Конфликт между лирическим героем и обществом является одной из основных тем песен LUMEN.</w:t>
      </w:r>
    </w:p>
    <w:p w:rsidR="001F3581" w:rsidRPr="006F0F30" w:rsidRDefault="001F3581" w:rsidP="001F3581">
      <w:pPr>
        <w:ind w:firstLine="709"/>
      </w:pPr>
      <w:r w:rsidRPr="006F0F30">
        <w:t xml:space="preserve"> К третьей особенности можно причислить то, что композиции музыкального коллектива рассчитаны не на определенную социальную гру</w:t>
      </w:r>
      <w:r w:rsidRPr="006F0F30">
        <w:t>п</w:t>
      </w:r>
      <w:r w:rsidRPr="006F0F30">
        <w:t>пу – молодежь, как это может показаться в начале, а на абсолютно любого слушателя вне зависимости от возраста. По словам автора песен и вокал</w:t>
      </w:r>
      <w:r w:rsidRPr="006F0F30">
        <w:t>и</w:t>
      </w:r>
      <w:r w:rsidRPr="006F0F30">
        <w:t>ста группы Рустема Булатова, на концертах LUMEN присутствует как по</w:t>
      </w:r>
      <w:r w:rsidRPr="006F0F30">
        <w:t>д</w:t>
      </w:r>
      <w:r w:rsidRPr="006F0F30">
        <w:t>растающее поколение, так и люди  пенсионного возраста. Это говорит о том, что творчество рок-группы актуально и востребовано.</w:t>
      </w:r>
    </w:p>
    <w:p w:rsidR="001F3581" w:rsidRPr="006F0F30" w:rsidRDefault="001F3581" w:rsidP="001F3581">
      <w:pPr>
        <w:ind w:firstLine="709"/>
      </w:pPr>
      <w:r w:rsidRPr="006F0F30">
        <w:t>Стоит также отметить, что тексты LUM</w:t>
      </w:r>
      <w:r>
        <w:t>EN можно отнести к  рок - поэзии</w:t>
      </w:r>
      <w:r w:rsidRPr="006F0F30">
        <w:t>.  А если творчество музыкантов причисляется к поэзии, пускай д</w:t>
      </w:r>
      <w:r w:rsidRPr="006F0F30">
        <w:t>а</w:t>
      </w:r>
      <w:r w:rsidRPr="006F0F30">
        <w:t>же и с интригующей приставкой «рок», то оно заслуживает литератур</w:t>
      </w:r>
      <w:r w:rsidRPr="006F0F30">
        <w:t>о</w:t>
      </w:r>
      <w:r w:rsidRPr="006F0F30">
        <w:t>ведческого разбора.  Может быть, благодаря глубокому и тщательному анализу  песен откроется тайна успеха группы.</w:t>
      </w:r>
    </w:p>
    <w:p w:rsidR="001F3581" w:rsidRPr="006F0F30" w:rsidRDefault="001F3581" w:rsidP="001F3581">
      <w:pPr>
        <w:ind w:firstLine="709"/>
      </w:pPr>
      <w:r w:rsidRPr="006F0F30">
        <w:t>Итак, проанализируем два текста, в которых, на мой взгляд, ярче вс</w:t>
      </w:r>
      <w:r w:rsidRPr="006F0F30">
        <w:t>е</w:t>
      </w:r>
      <w:r w:rsidRPr="006F0F30">
        <w:t>го отражается основной стиль  лирики LUMEN.</w:t>
      </w:r>
    </w:p>
    <w:p w:rsidR="001F3581" w:rsidRDefault="001F3581" w:rsidP="001F3581">
      <w:pPr>
        <w:ind w:firstLine="709"/>
        <w:rPr>
          <w:i/>
        </w:rPr>
      </w:pPr>
    </w:p>
    <w:p w:rsidR="001F3581" w:rsidRPr="004231E6" w:rsidRDefault="001F3581" w:rsidP="001F3581">
      <w:pPr>
        <w:ind w:firstLine="709"/>
        <w:rPr>
          <w:b/>
          <w:i/>
        </w:rPr>
      </w:pPr>
      <w:r w:rsidRPr="004231E6">
        <w:rPr>
          <w:b/>
          <w:i/>
        </w:rPr>
        <w:t>«6 миллиардов одиноких людей»</w:t>
      </w:r>
    </w:p>
    <w:p w:rsidR="001F3581" w:rsidRPr="004231E6" w:rsidRDefault="001F3581" w:rsidP="001F3581">
      <w:pPr>
        <w:ind w:firstLine="709"/>
        <w:rPr>
          <w:i/>
        </w:rPr>
      </w:pPr>
      <w:r w:rsidRPr="004231E6">
        <w:rPr>
          <w:i/>
        </w:rPr>
        <w:t>Мы постоянно толкаем друг друга на край./ Превращаясь в слепых на узком мосту./Безымянные пешки нелепой игры/Непонятно зачем, но всегда на посту./Она учит детей, он водит автобус,/Мы играем, ты сл</w:t>
      </w:r>
      <w:r w:rsidRPr="004231E6">
        <w:rPr>
          <w:i/>
        </w:rPr>
        <w:t>ы</w:t>
      </w:r>
      <w:r w:rsidRPr="004231E6">
        <w:rPr>
          <w:i/>
        </w:rPr>
        <w:t>шишь – нам вместе теплей,/Но никто не знает, что со всем этим делать – Мы шесть миллиардов одиноких людей./ Отпусти меня земля…/Я хочу быть ветром, я хочу быть птицей/И мне нужно дальше, нужно выше…</w:t>
      </w:r>
    </w:p>
    <w:p w:rsidR="001F3581" w:rsidRPr="004231E6" w:rsidRDefault="001F3581" w:rsidP="001F3581">
      <w:pPr>
        <w:ind w:firstLine="709"/>
        <w:rPr>
          <w:i/>
        </w:rPr>
      </w:pPr>
      <w:r w:rsidRPr="004231E6">
        <w:rPr>
          <w:i/>
        </w:rPr>
        <w:t>Отпусти меня земля…/Слышишь?/Мало кто знает, для чего он ж</w:t>
      </w:r>
      <w:r w:rsidRPr="004231E6">
        <w:rPr>
          <w:i/>
        </w:rPr>
        <w:t>и</w:t>
      </w:r>
      <w:r w:rsidRPr="004231E6">
        <w:rPr>
          <w:i/>
        </w:rPr>
        <w:t>вет/Мы боимся признаться в этом друг другу/Мы вообще очень много и часто боимся,/Повторяя все те же ошибки по кругу…/В мире интернета и смс-ок/Мы за nick-ами спрятались – у всех всё о.к!/Но никто не скажет, какая жизнь настоящая./Мы шесть миллиардов одиноких людей./Не ну</w:t>
      </w:r>
      <w:r w:rsidRPr="004231E6">
        <w:rPr>
          <w:i/>
        </w:rPr>
        <w:t>ж</w:t>
      </w:r>
      <w:r w:rsidRPr="004231E6">
        <w:rPr>
          <w:i/>
        </w:rPr>
        <w:t>но жалеть, что так получилось/Жизнь прекрасна и все в наших р</w:t>
      </w:r>
      <w:r w:rsidRPr="004231E6">
        <w:rPr>
          <w:i/>
        </w:rPr>
        <w:t>у</w:t>
      </w:r>
      <w:r w:rsidRPr="004231E6">
        <w:rPr>
          <w:i/>
        </w:rPr>
        <w:t>ках!/Давай сначала поверим, а потом и проверим,/Что эта правда на деле, а не на словах…/Посмотри на друзей и на незнакомых,/На звездное небо – вереницы огней./И может среди шести миллиардов/Станет поменьше одиноких людей./Отпусти меня земля…/Я хочу быть ветром, я хочу быть птицей/И мне нужно дальше, нужно выше…/Отпусти меня зе</w:t>
      </w:r>
      <w:r w:rsidRPr="004231E6">
        <w:rPr>
          <w:i/>
        </w:rPr>
        <w:t>м</w:t>
      </w:r>
      <w:r w:rsidRPr="004231E6">
        <w:rPr>
          <w:i/>
        </w:rPr>
        <w:t>ля…/Слышишь?</w:t>
      </w:r>
    </w:p>
    <w:p w:rsidR="001F3581" w:rsidRDefault="001F3581" w:rsidP="001F3581">
      <w:pPr>
        <w:ind w:firstLine="709"/>
      </w:pPr>
    </w:p>
    <w:p w:rsidR="001F3581" w:rsidRPr="004231E6" w:rsidRDefault="001F3581" w:rsidP="001F3581">
      <w:pPr>
        <w:ind w:firstLine="709"/>
        <w:rPr>
          <w:b/>
          <w:i/>
        </w:rPr>
      </w:pPr>
      <w:r w:rsidRPr="004231E6">
        <w:rPr>
          <w:b/>
          <w:i/>
        </w:rPr>
        <w:t>«Гореть»</w:t>
      </w:r>
    </w:p>
    <w:p w:rsidR="001F3581" w:rsidRPr="004231E6" w:rsidRDefault="001F3581" w:rsidP="001F3581">
      <w:pPr>
        <w:ind w:firstLine="709"/>
        <w:rPr>
          <w:i/>
        </w:rPr>
      </w:pPr>
      <w:r w:rsidRPr="004231E6">
        <w:rPr>
          <w:i/>
        </w:rPr>
        <w:t>Зачем кричать, когда никто не слышит, о чем мы говорим?/Мне кажется, что мы давно не живы – зажглись и потихоньку дог</w:t>
      </w:r>
      <w:r w:rsidRPr="004231E6">
        <w:rPr>
          <w:i/>
        </w:rPr>
        <w:t>о</w:t>
      </w:r>
      <w:r w:rsidRPr="004231E6">
        <w:rPr>
          <w:i/>
        </w:rPr>
        <w:t>рим…/Когда нас много начинается пожар/И города похожи на кремат</w:t>
      </w:r>
      <w:r w:rsidRPr="004231E6">
        <w:rPr>
          <w:i/>
        </w:rPr>
        <w:t>о</w:t>
      </w:r>
      <w:r w:rsidRPr="004231E6">
        <w:rPr>
          <w:i/>
        </w:rPr>
        <w:t xml:space="preserve">рий и базар/И все </w:t>
      </w:r>
      <w:r w:rsidRPr="004231E6">
        <w:rPr>
          <w:i/>
        </w:rPr>
        <w:lastRenderedPageBreak/>
        <w:t>привыкли ничего не замечать…/Когда тебя не слышат, для чего кричать?/Мы можем помолчать,/Мы можем петь,/Стоять или бежать,/Но все равно гореть./Огромный синий кит/Порвать не может сеть,/Сдаваться или нет,/Но все равно гореть!/И снова небо замыкает на себя слова и провода/И снова с неба проливается на нас ответы и вода</w:t>
      </w:r>
    </w:p>
    <w:p w:rsidR="001F3581" w:rsidRPr="004231E6" w:rsidRDefault="001F3581" w:rsidP="001F3581">
      <w:pPr>
        <w:ind w:firstLine="709"/>
        <w:rPr>
          <w:i/>
        </w:rPr>
      </w:pPr>
      <w:r w:rsidRPr="004231E6">
        <w:rPr>
          <w:i/>
        </w:rPr>
        <w:t>И если ты вдруг начал что-то понимать/И от прозрений захотелось заорать/Давай, кричи! Но тебя могут не понять-Никто из них не хочет ничего менять…/Ты можем помолчать,/Ты можем петь,/Стоять или бежать,/Но все равно гореть./Огромный синий кит/Порвать не может сеть,/Сдаваться или нет,/Но все равно гореть!</w:t>
      </w:r>
    </w:p>
    <w:p w:rsidR="001F3581" w:rsidRPr="006F0F30" w:rsidRDefault="001F3581" w:rsidP="001F3581">
      <w:pPr>
        <w:ind w:firstLine="709"/>
      </w:pPr>
    </w:p>
    <w:p w:rsidR="001F3581" w:rsidRPr="006F0F30" w:rsidRDefault="001F3581" w:rsidP="001F3581">
      <w:pPr>
        <w:ind w:firstLine="709"/>
      </w:pPr>
      <w:r>
        <w:t>Р</w:t>
      </w:r>
      <w:r w:rsidRPr="006F0F30">
        <w:t>ассмотрим лексику текстов. Несмотря на то, что в стихах редко  встречаются  замысловатые иносказания  и возвышенные фразы, лексику трудно назвать примитивной, «нищей». Автологичность слов помогает создать яркие и четкие образы. Прямое значение фраз обусловлено тем, что  музыканты стремятся к организации доверительной беседы между с</w:t>
      </w:r>
      <w:r w:rsidRPr="006F0F30">
        <w:t>о</w:t>
      </w:r>
      <w:r w:rsidRPr="006F0F30">
        <w:t>бой и своими слушателями. Им важнее донести смысл поднимаемой  в песнях проблематики, нежели поразить аудиторию пышностью книжных аллегорий. Немало важно то, что лишних слов в текстах нет. Каждое имеет свою особенную лексическую нагрузку и его невозможно убрать либо з</w:t>
      </w:r>
      <w:r w:rsidRPr="006F0F30">
        <w:t>а</w:t>
      </w:r>
      <w:r w:rsidRPr="006F0F30">
        <w:t>менить  другим.Даже если это слово из разряда просторечных (например, в песне «Иначе» - «жрать», «пофигизм», «лапать») или нецензурных (песни «Иди в отмах!», «Пока ты спал»). Безусловно, употреблять нецензурную лексику не стоит не только в литературных  текстах, но и в повседневной речи. Но все же, когда фразы от Канта и цитаты из «Гёте» не помогают д</w:t>
      </w:r>
      <w:r w:rsidRPr="006F0F30">
        <w:t>о</w:t>
      </w:r>
      <w:r w:rsidRPr="006F0F30">
        <w:t>нести до собеседника смысл ваших речей, приходится пользоваться всеми запасами нашего великого и могучего. Облечение некоторых текстов в н</w:t>
      </w:r>
      <w:r w:rsidRPr="006F0F30">
        <w:t>е</w:t>
      </w:r>
      <w:r w:rsidRPr="006F0F30">
        <w:t>нормативную лексику помогает музыкантам донести суть песни до тех и</w:t>
      </w:r>
      <w:r w:rsidRPr="006F0F30">
        <w:t>н</w:t>
      </w:r>
      <w:r w:rsidRPr="006F0F30">
        <w:t>дивидуумов, для которых употребление «матов» стало нормой.</w:t>
      </w:r>
    </w:p>
    <w:p w:rsidR="001F3581" w:rsidRPr="006F0F30" w:rsidRDefault="001F3581" w:rsidP="001F3581">
      <w:pPr>
        <w:ind w:firstLine="709"/>
      </w:pPr>
      <w:r w:rsidRPr="006F0F30">
        <w:t>Если же рассматривать тексты LUMEN с точки зрения онтологич</w:t>
      </w:r>
      <w:r w:rsidRPr="006F0F30">
        <w:t>е</w:t>
      </w:r>
      <w:r w:rsidRPr="006F0F30">
        <w:t>ской типологии рок-поэзии по эстетическим признакам, то их можно отн</w:t>
      </w:r>
      <w:r w:rsidRPr="006F0F30">
        <w:t>е</w:t>
      </w:r>
      <w:r w:rsidRPr="006F0F30">
        <w:t>сти к так называемой второй ветви рока.  Именно поэты этого раздела и</w:t>
      </w:r>
      <w:r w:rsidRPr="006F0F30">
        <w:t>с</w:t>
      </w:r>
      <w:r w:rsidRPr="006F0F30">
        <w:t>пользуют в своем творчестве преимущественно лаконичный, точный, у</w:t>
      </w:r>
      <w:r w:rsidRPr="006F0F30">
        <w:t>п</w:t>
      </w:r>
      <w:r w:rsidRPr="006F0F30">
        <w:t>рощенный в художественном плане язык. Фразы в текстах короткие, но достаточно емкие. Образы, создаваемые в стихотворениях, моносеманти</w:t>
      </w:r>
      <w:r w:rsidRPr="006F0F30">
        <w:t>ч</w:t>
      </w:r>
      <w:r w:rsidRPr="006F0F30">
        <w:t>ны, т.е</w:t>
      </w:r>
      <w:r>
        <w:t>.</w:t>
      </w:r>
      <w:r w:rsidRPr="006F0F30">
        <w:t xml:space="preserve"> однозначны, конкретны.</w:t>
      </w:r>
    </w:p>
    <w:p w:rsidR="001F3581" w:rsidRPr="006F0F30" w:rsidRDefault="001F3581" w:rsidP="001F3581">
      <w:pPr>
        <w:ind w:firstLine="709"/>
      </w:pPr>
      <w:r w:rsidRPr="006F0F30">
        <w:t>Тематика, поднимаемая поэтами второй ветви рок-поэзии, преим</w:t>
      </w:r>
      <w:r w:rsidRPr="006F0F30">
        <w:t>у</w:t>
      </w:r>
      <w:r w:rsidRPr="006F0F30">
        <w:t xml:space="preserve">щественно имеет характер городской лирики.  Но стихотворцам не чужды и «вечные проблемы» - любовь и смерть, судьба и свобода, поэт и время. Однако решаются эти вопросы на бытовом, более простом уровне.  </w:t>
      </w:r>
    </w:p>
    <w:p w:rsidR="001F3581" w:rsidRPr="006F0F30" w:rsidRDefault="001F3581" w:rsidP="001F3581">
      <w:pPr>
        <w:ind w:firstLine="709"/>
      </w:pPr>
      <w:r w:rsidRPr="006F0F30">
        <w:t>Рассматривая конкретно творчествоLUMEN</w:t>
      </w:r>
      <w:r>
        <w:t>,</w:t>
      </w:r>
      <w:r w:rsidRPr="006F0F30">
        <w:t xml:space="preserve"> необходимо отметить, что ведущие лейтмотивы рок-поэзии – тема смерти и тема любви -  в  л</w:t>
      </w:r>
      <w:r w:rsidRPr="006F0F30">
        <w:t>и</w:t>
      </w:r>
      <w:r w:rsidRPr="006F0F30">
        <w:t>рики отсутствуют. Вернее, они не являются ключевыми. Безусловно, тем</w:t>
      </w:r>
      <w:r w:rsidRPr="006F0F30">
        <w:t>а</w:t>
      </w:r>
      <w:r w:rsidRPr="006F0F30">
        <w:t xml:space="preserve">тика любовных отношений отражается в песнях. («Не надо снов», «Сид и Ненси», «Другой мир», «Лабиринт»). Однако Любовь в текстах лишена роковых черт. </w:t>
      </w:r>
      <w:r w:rsidRPr="006F0F30">
        <w:lastRenderedPageBreak/>
        <w:t>Лирический герой не стремится лишить себя жизни из-за неразделенных чувств. Бесспорно, он переживает, страдает, мучается д</w:t>
      </w:r>
      <w:r w:rsidRPr="006F0F30">
        <w:t>у</w:t>
      </w:r>
      <w:r w:rsidRPr="006F0F30">
        <w:t>шевно(«В голове уже туман/ в сердце снова холода/ измотать себя и ру</w:t>
      </w:r>
      <w:r w:rsidRPr="006F0F30">
        <w:t>х</w:t>
      </w:r>
      <w:r w:rsidRPr="006F0F30">
        <w:t>нуть в темноту до утра» - песня «Не надо снов»). Но,несмотря на все во</w:t>
      </w:r>
      <w:r w:rsidRPr="006F0F30">
        <w:t>л</w:t>
      </w:r>
      <w:r w:rsidRPr="006F0F30">
        <w:t>нения, для лирического героя любовь остается светлым, самым сильным чувством в жизни. «В этом мире есть любовь/ все завязано на ней/ Она с</w:t>
      </w:r>
      <w:r w:rsidRPr="006F0F30">
        <w:t>а</w:t>
      </w:r>
      <w:r w:rsidRPr="006F0F30">
        <w:t>мый главный смысл/ она мера всех вещей» - заявляет лирический герой в композиции «Другой мир». Отношение к смерти также довольно неста</w:t>
      </w:r>
      <w:r w:rsidRPr="006F0F30">
        <w:t>н</w:t>
      </w:r>
      <w:r w:rsidRPr="006F0F30">
        <w:t>дартное.  Смерть воспринимается как нечто собой разумеющееся. Более точно отображает отношение лирического героя к смерти высказывание Вольтера: «При жизни думать о смерти еще рано, а при смерти уже поз</w:t>
      </w:r>
      <w:r w:rsidRPr="006F0F30">
        <w:t>д</w:t>
      </w:r>
      <w:r w:rsidRPr="006F0F30">
        <w:t>но». Лирический герой предпочитает жить сегодняшним днем и он мало задумывается о загробном мире. Хотя в лирикевозможно встретить отг</w:t>
      </w:r>
      <w:r w:rsidRPr="006F0F30">
        <w:t>о</w:t>
      </w:r>
      <w:r w:rsidRPr="006F0F30">
        <w:t xml:space="preserve">лоски </w:t>
      </w:r>
      <w:r w:rsidRPr="00607DA6">
        <w:rPr>
          <w:i/>
        </w:rPr>
        <w:t>могильной темы</w:t>
      </w:r>
      <w:r w:rsidRPr="006F0F30">
        <w:t>(«Среди асфальтовых морей, люминесценции огней я видел смерть/ мечтал о ней» - композиция «Мечта»)</w:t>
      </w:r>
      <w:r>
        <w:t>,</w:t>
      </w:r>
      <w:r w:rsidRPr="006F0F30">
        <w:t xml:space="preserve"> все же она не явл</w:t>
      </w:r>
      <w:r w:rsidRPr="006F0F30">
        <w:t>я</w:t>
      </w:r>
      <w:r w:rsidRPr="006F0F30">
        <w:t>ется основной. Лирический герой помышляет о смерти лишь в самые бе</w:t>
      </w:r>
      <w:r w:rsidRPr="006F0F30">
        <w:t>з</w:t>
      </w:r>
      <w:r w:rsidRPr="006F0F30">
        <w:t>надежные моменты, да и то лишь на короткое время. Он понимает, что умереть – проще всего. Значит</w:t>
      </w:r>
      <w:r>
        <w:t>,</w:t>
      </w:r>
      <w:r w:rsidRPr="006F0F30">
        <w:t xml:space="preserve"> о</w:t>
      </w:r>
      <w:r>
        <w:t>т</w:t>
      </w:r>
      <w:r w:rsidRPr="006F0F30">
        <w:t>ступиться от борьбы, избрать путь сл</w:t>
      </w:r>
      <w:r w:rsidRPr="006F0F30">
        <w:t>а</w:t>
      </w:r>
      <w:r w:rsidRPr="006F0F30">
        <w:t xml:space="preserve">бых.  </w:t>
      </w:r>
    </w:p>
    <w:p w:rsidR="001F3581" w:rsidRPr="006F0F30" w:rsidRDefault="001F3581" w:rsidP="001F3581">
      <w:pPr>
        <w:ind w:firstLine="709"/>
      </w:pPr>
      <w:r w:rsidRPr="006F0F30">
        <w:t>Но если лейтмотивы рок-поэзии отходят на второй план в лирики LUMEN то, что тогда является ее основной тематикой?  Главной идеей всего творчества группы становится отражение взаимоотношений в совр</w:t>
      </w:r>
      <w:r w:rsidRPr="006F0F30">
        <w:t>е</w:t>
      </w:r>
      <w:r w:rsidRPr="006F0F30">
        <w:t xml:space="preserve">менном обществе. Взаимоотношения не только между людьми, но также между социумом и государством.  </w:t>
      </w:r>
    </w:p>
    <w:p w:rsidR="001F3581" w:rsidRPr="006F0F30" w:rsidRDefault="001F3581" w:rsidP="001F3581">
      <w:pPr>
        <w:ind w:firstLine="709"/>
      </w:pPr>
      <w:r w:rsidRPr="006F0F30">
        <w:t>Тема государства определяется как одной из ведущих. Лирический герой довольно недвусмысленно выражает свое отношение к действующ</w:t>
      </w:r>
      <w:r w:rsidRPr="006F0F30">
        <w:t>е</w:t>
      </w:r>
      <w:r w:rsidRPr="006F0F30">
        <w:t>му политическому аппарату. «Я так люблю свою страну и ненавижу гос</w:t>
      </w:r>
      <w:r w:rsidRPr="006F0F30">
        <w:t>у</w:t>
      </w:r>
      <w:r w:rsidRPr="006F0F30">
        <w:t>дарство» - прямо заявляет он в песни «Государство». Стоит  отметить, что  песня LUMEN «Государство» хотя и не прозвучала на официальных радио - теле эфирах, на  частном  канале «Первый Альтернативный» она польз</w:t>
      </w:r>
      <w:r w:rsidRPr="006F0F30">
        <w:t>о</w:t>
      </w:r>
      <w:r w:rsidRPr="006F0F30">
        <w:t>валась популярностью. Ее чаще, чем остальные песни</w:t>
      </w:r>
      <w:r>
        <w:t>,</w:t>
      </w:r>
      <w:r w:rsidRPr="006F0F30">
        <w:t xml:space="preserve"> заказывали телезр</w:t>
      </w:r>
      <w:r w:rsidRPr="006F0F30">
        <w:t>и</w:t>
      </w:r>
      <w:r w:rsidRPr="006F0F30">
        <w:t xml:space="preserve">тели. </w:t>
      </w:r>
    </w:p>
    <w:p w:rsidR="001F3581" w:rsidRPr="006F0F30" w:rsidRDefault="001F3581" w:rsidP="001F3581">
      <w:pPr>
        <w:ind w:firstLine="709"/>
      </w:pPr>
      <w:r w:rsidRPr="006F0F30">
        <w:t xml:space="preserve">Тематика общественных  взаимоотношений в лирике LUMEN также достойна внимания. </w:t>
      </w:r>
      <w:r>
        <w:t>Проблема одиночества</w:t>
      </w:r>
      <w:r w:rsidRPr="006F0F30">
        <w:t xml:space="preserve"> и равнодушия, которые</w:t>
      </w:r>
      <w:r>
        <w:t>,</w:t>
      </w:r>
      <w:r w:rsidRPr="006F0F30">
        <w:t xml:space="preserve"> к  с</w:t>
      </w:r>
      <w:r w:rsidRPr="006F0F30">
        <w:t>о</w:t>
      </w:r>
      <w:r w:rsidRPr="006F0F30">
        <w:t>жалению, царят в современном обществе, нашла отражение в песни «6 миллиардов одиноких людей». Парадоксально звучит, на первый взгляд, название этой композиции. 6 миллиардов людей… так много и большинс</w:t>
      </w:r>
      <w:r w:rsidRPr="006F0F30">
        <w:t>т</w:t>
      </w:r>
      <w:r w:rsidRPr="006F0F30">
        <w:t>во из нас, по сути, одиноки! В век информационных технологий человеч</w:t>
      </w:r>
      <w:r w:rsidRPr="006F0F30">
        <w:t>е</w:t>
      </w:r>
      <w:r w:rsidRPr="006F0F30">
        <w:t>ство все чаще переходит в мир виртуальности, заменяет живое общение электронным. По данным ВЦИК</w:t>
      </w:r>
      <w:r>
        <w:t>,</w:t>
      </w:r>
      <w:r w:rsidRPr="006F0F30">
        <w:t xml:space="preserve"> 87% населения проводит свой досуг за компьютером, путешествуя по страницам различных социальных сетей. «В мире интернета и смс-ок /мы за nick-ами спрятались – у всех всё о.к!/ Но никто не скажет, какая жизнь настоящая/ Мы шесть миллиардов одиноких людей» - гласят строчки песни. И они как нельзя точно отражают пробл</w:t>
      </w:r>
      <w:r w:rsidRPr="006F0F30">
        <w:t>е</w:t>
      </w:r>
      <w:r w:rsidRPr="006F0F30">
        <w:t xml:space="preserve">му современного общения. </w:t>
      </w:r>
    </w:p>
    <w:p w:rsidR="001F3581" w:rsidRPr="006F0F30" w:rsidRDefault="001F3581" w:rsidP="001F3581">
      <w:pPr>
        <w:ind w:firstLine="709"/>
      </w:pPr>
      <w:r w:rsidRPr="006F0F30">
        <w:lastRenderedPageBreak/>
        <w:t>Однако не только вопрос одиночества освещается в текстах. Одна из острейших проблем в современном государстве -  проблема социального неравенства  поднимается в лирике. Особенно ярко она отразилась в пе</w:t>
      </w:r>
      <w:r w:rsidRPr="006F0F30">
        <w:t>с</w:t>
      </w:r>
      <w:r w:rsidRPr="006F0F30">
        <w:t>нях «Пора орать», «Пока ты спал». Лирический герой без каких-либо пр</w:t>
      </w:r>
      <w:r w:rsidRPr="006F0F30">
        <w:t>е</w:t>
      </w:r>
      <w:r w:rsidRPr="006F0F30">
        <w:t xml:space="preserve">увеличений, довольноживописнои красочно раскрывает слушателю всю остроту  вопроса общественного неравенства.  Большинство композиций LUMEN посвящено именно этой проблематике. </w:t>
      </w:r>
    </w:p>
    <w:p w:rsidR="001F3581" w:rsidRPr="006F0F30" w:rsidRDefault="001F3581" w:rsidP="001F3581">
      <w:pPr>
        <w:ind w:firstLine="709"/>
      </w:pPr>
      <w:r w:rsidRPr="006F0F30">
        <w:t>Образ лирического героя также достоин внимания. Как было выше сказано, он является одной из особенностей всей лирики LUMEN. Лирич</w:t>
      </w:r>
      <w:r w:rsidRPr="006F0F30">
        <w:t>е</w:t>
      </w:r>
      <w:r w:rsidRPr="006F0F30">
        <w:t>ский герой не согласен с окружающим его миром. Видя  недостатки дейс</w:t>
      </w:r>
      <w:r w:rsidRPr="006F0F30">
        <w:t>т</w:t>
      </w:r>
      <w:r w:rsidRPr="006F0F30">
        <w:t>вительности, он пытается их устранить.  В характере лирического героя присутствует бунтарство. Он стремится изменить отношение окружающ</w:t>
      </w:r>
      <w:r w:rsidRPr="006F0F30">
        <w:t>е</w:t>
      </w:r>
      <w:r w:rsidRPr="006F0F30">
        <w:t>го его социума как к отдельным общепринятым ценностям (к деньгам, к власти), так и ко всей жизни в целом. Богатство для героя не главное. Главное – это любовь («Она самый главный смысл/ она мера всех вещей»), дружба, наконец, сама жизнь! К стремлению быть лучше других у него философское отношение «Я точно знаю, что не буду лучше/ где-то краше, зеленее, чище» (композиция «Гонка»). Если есть те, кто лучше, богаче т</w:t>
      </w:r>
      <w:r w:rsidRPr="006F0F30">
        <w:t>е</w:t>
      </w:r>
      <w:r w:rsidRPr="006F0F30">
        <w:t>бя, то зачем тратить драгоценные и неповторимые годы жизни в стремл</w:t>
      </w:r>
      <w:r w:rsidRPr="006F0F30">
        <w:t>е</w:t>
      </w:r>
      <w:r w:rsidRPr="006F0F30">
        <w:t>ние достичь недосягаемого?. «Ты хочешь все больше, а жизнь идет мимо/ ты просто забыл, как быть счастливым » повествует  лирический герой своему слушателю в песни «В бетонной коробке».Не боясь показаться смешным, осужденным толпой, герой отрыто и даже дерзко заявляет о тех  вещах, с чем он не согласен, снимает общепринятые маски с известных предметов.  Иронично отзывается  он о тех, кто  абсолютно со всем согл</w:t>
      </w:r>
      <w:r w:rsidRPr="006F0F30">
        <w:t>а</w:t>
      </w:r>
      <w:r w:rsidRPr="006F0F30">
        <w:t>сен «Отпусти и успокойся, не терзай себя напрасно/ если все вокруг с</w:t>
      </w:r>
      <w:r w:rsidRPr="006F0F30">
        <w:t>о</w:t>
      </w:r>
      <w:r w:rsidRPr="006F0F30">
        <w:t>гласны, значит жизнь у нас прекрасна». Песня «Марш согласных», откуда процитирована предыдущая строчка, также отражает тему социального равнодушия.  Лирический герой не хочет соглашаться с тем, что его не устраивает. Он стремится быть услышанным. Герой протестует против с</w:t>
      </w:r>
      <w:r w:rsidRPr="006F0F30">
        <w:t>е</w:t>
      </w:r>
      <w:r w:rsidRPr="006F0F30">
        <w:t>рых молчаливых масс. Из-за этого у него возникает конфликт с обществом. Зачастую его просто не слышат. Тогда герой остается лишь смириться с несовершенством бытия «И если ты вдруг начал что-то понимать/и от пр</w:t>
      </w:r>
      <w:r w:rsidRPr="006F0F30">
        <w:t>о</w:t>
      </w:r>
      <w:r w:rsidRPr="006F0F30">
        <w:t>зрений захотелось заорать/Давай, кричи! Но тебя могут не понять - Никто из них не хочет ничего менять…». Но это смирение лишь на время. Снова и снова он пытается изменить окружающий мир в лучшую сторону.</w:t>
      </w:r>
    </w:p>
    <w:p w:rsidR="001F3581" w:rsidRPr="006F0F30" w:rsidRDefault="001F3581" w:rsidP="001F3581">
      <w:pPr>
        <w:ind w:firstLine="709"/>
      </w:pPr>
      <w:r>
        <w:t>Еще одной отличительной</w:t>
      </w:r>
      <w:r>
        <w:tab/>
        <w:t>чертой</w:t>
      </w:r>
      <w:r w:rsidRPr="006F0F30">
        <w:t xml:space="preserve"> героя является </w:t>
      </w:r>
      <w:r>
        <w:t xml:space="preserve">умение </w:t>
      </w:r>
      <w:r w:rsidRPr="006F0F30">
        <w:t>мечтать, а не желать чего-то конкретно материального.</w:t>
      </w:r>
    </w:p>
    <w:p w:rsidR="001F3581" w:rsidRPr="006F0F30" w:rsidRDefault="001F3581" w:rsidP="001F3581">
      <w:pPr>
        <w:ind w:firstLine="709"/>
      </w:pPr>
      <w:r w:rsidRPr="006F0F30">
        <w:t>Знаменательным является образ неба в лирики LUMEN. Небо – это символ совершенства. Именно к нему стремится лирический герой. Небо идеализируется поэтом.  Безупречный небесный мир противопоставляется  далекому от идеала земному. Практически в каждой песне герой пытается дотянуться до небес. «Отпусти меня земля…/Я  хочу быть ветром, я хочу быть птицей / и мне нужно дальше, нужно выше…/Отпусти меня зе</w:t>
      </w:r>
      <w:r w:rsidRPr="006F0F30">
        <w:t>м</w:t>
      </w:r>
      <w:r w:rsidRPr="006F0F30">
        <w:t xml:space="preserve">ля…». </w:t>
      </w:r>
      <w:r w:rsidRPr="006F0F30">
        <w:lastRenderedPageBreak/>
        <w:t>«Я подпрыгнул и упал и сдался навсегда, я не могу дотянуться до звезды» (песня «Дотянуться до звезды»)</w:t>
      </w:r>
    </w:p>
    <w:p w:rsidR="001F3581" w:rsidRPr="006F0F30" w:rsidRDefault="001F3581" w:rsidP="001F3581">
      <w:pPr>
        <w:ind w:firstLine="709"/>
      </w:pPr>
      <w:r w:rsidRPr="006F0F30">
        <w:t>Образ города является ведущим временным  пространством поэта. Стоит отметить, что герой стихотворений  в основном живет в конкретном, не выдуманном мире. Это говорит о реалистичности создаваемого  лир</w:t>
      </w:r>
      <w:r w:rsidRPr="006F0F30">
        <w:t>и</w:t>
      </w:r>
      <w:r w:rsidRPr="006F0F30">
        <w:t xml:space="preserve">ческого окружения. </w:t>
      </w:r>
    </w:p>
    <w:p w:rsidR="001F3581" w:rsidRPr="006F0F30" w:rsidRDefault="001F3581" w:rsidP="001F3581">
      <w:pPr>
        <w:ind w:firstLine="709"/>
      </w:pPr>
      <w:r w:rsidRPr="006F0F30">
        <w:t>Главным временным промежутком лирики становится настоящее. Лирический герой предпочитает жить сегодняшним днем, не заглядывая далеко в будущее и практически не вспоминая прошлого.</w:t>
      </w:r>
    </w:p>
    <w:p w:rsidR="001F3581" w:rsidRPr="006F0F30" w:rsidRDefault="001F3581" w:rsidP="001F3581">
      <w:pPr>
        <w:ind w:firstLine="709"/>
      </w:pPr>
      <w:r w:rsidRPr="006F0F30">
        <w:t>Ведущим композиционным приемом в построении стихотворений являются мысли лирического героя, его размышления по поводу окружающего его мира.  Стихотворения лишены каких–либо портретных, пе</w:t>
      </w:r>
      <w:r w:rsidRPr="006F0F30">
        <w:t>й</w:t>
      </w:r>
      <w:r w:rsidRPr="006F0F30">
        <w:t xml:space="preserve">зажных зарисовок. Может быть, из-за отсутствия  именно описательных моментов в лирике практически не выделяется характерная  для творчества LUMEN цветовая гамма. </w:t>
      </w:r>
    </w:p>
    <w:p w:rsidR="001F3581" w:rsidRDefault="001F3581" w:rsidP="001F3581">
      <w:pPr>
        <w:ind w:firstLine="709"/>
      </w:pPr>
      <w:r w:rsidRPr="006F0F30">
        <w:t>Несмотря на остроту проблем, поднимаемых в лирике LUMEN, дер</w:t>
      </w:r>
      <w:r w:rsidRPr="006F0F30">
        <w:t>з</w:t>
      </w:r>
      <w:r w:rsidRPr="006F0F30">
        <w:t>кий характер используемой лексики песни создают довольно позитивный настрой. Пусть окружающий нас мир несовершенен, а люди иногда быв</w:t>
      </w:r>
      <w:r w:rsidRPr="006F0F30">
        <w:t>а</w:t>
      </w:r>
      <w:r w:rsidRPr="006F0F30">
        <w:t>ют жестокосердечными, необходимо любить жизнь. Ведь в ней кроме  зла, грубости есть и светлые моменты: любовь, дружба, доброта. Песни позв</w:t>
      </w:r>
      <w:r w:rsidRPr="006F0F30">
        <w:t>о</w:t>
      </w:r>
      <w:r w:rsidRPr="006F0F30">
        <w:t>ляют в серых буднях увидеть что-то особенное, яркое.</w:t>
      </w: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7D" w:rsidRDefault="00535F7D" w:rsidP="001F3581">
      <w:r>
        <w:separator/>
      </w:r>
    </w:p>
  </w:endnote>
  <w:endnote w:type="continuationSeparator" w:id="0">
    <w:p w:rsidR="00535F7D" w:rsidRDefault="00535F7D" w:rsidP="001F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7D" w:rsidRDefault="00535F7D" w:rsidP="001F3581">
      <w:r>
        <w:separator/>
      </w:r>
    </w:p>
  </w:footnote>
  <w:footnote w:type="continuationSeparator" w:id="0">
    <w:p w:rsidR="00535F7D" w:rsidRDefault="00535F7D" w:rsidP="001F3581">
      <w:r>
        <w:continuationSeparator/>
      </w:r>
    </w:p>
  </w:footnote>
  <w:footnote w:id="1">
    <w:p w:rsidR="001F3581" w:rsidRPr="00890B58" w:rsidRDefault="001F3581" w:rsidP="001F3581">
      <w:pPr>
        <w:pStyle w:val="a3"/>
        <w:rPr>
          <w:sz w:val="24"/>
          <w:szCs w:val="24"/>
        </w:rPr>
      </w:pPr>
      <w:r w:rsidRPr="00890B58">
        <w:rPr>
          <w:rStyle w:val="a5"/>
          <w:sz w:val="24"/>
          <w:szCs w:val="24"/>
        </w:rPr>
        <w:sym w:font="Symbol" w:char="F02A"/>
      </w:r>
      <w:r w:rsidRPr="00890B58">
        <w:rPr>
          <w:sz w:val="24"/>
          <w:szCs w:val="24"/>
        </w:rPr>
        <w:t xml:space="preserve"> Строкова Вероника Игоревна – студентка 1 курса филологического факультета КубГУ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581"/>
    <w:rsid w:val="001F3581"/>
    <w:rsid w:val="00535F7D"/>
    <w:rsid w:val="0090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3581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F358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1F3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12865</Characters>
  <Application>Microsoft Office Word</Application>
  <DocSecurity>0</DocSecurity>
  <Lines>107</Lines>
  <Paragraphs>30</Paragraphs>
  <ScaleCrop>false</ScaleCrop>
  <Company>Microsoft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2011-08-12T04:01:00Z</dcterms:created>
  <dcterms:modified xsi:type="dcterms:W3CDTF">2011-08-12T04:03:00Z</dcterms:modified>
</cp:coreProperties>
</file>